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7E5" w:rsidRDefault="002507E5" w:rsidP="004672D9">
      <w:pPr>
        <w:jc w:val="center"/>
        <w:rPr>
          <w:b/>
          <w:u w:val="single"/>
        </w:rPr>
      </w:pPr>
      <w:bookmarkStart w:id="0" w:name="_GoBack"/>
      <w:bookmarkEnd w:id="0"/>
    </w:p>
    <w:p w:rsidR="004672D9" w:rsidRPr="008E68E7" w:rsidRDefault="008E68E7" w:rsidP="008E68E7">
      <w:pPr>
        <w:jc w:val="center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 xml:space="preserve">!!!!!!!    </w:t>
      </w:r>
      <w:r w:rsidR="003D5CD8" w:rsidRPr="008E68E7">
        <w:rPr>
          <w:b/>
          <w:i/>
          <w:color w:val="FF0000"/>
          <w:u w:val="single"/>
        </w:rPr>
        <w:t>DOCUMENTE</w:t>
      </w:r>
      <w:r w:rsidR="004672D9" w:rsidRPr="008E68E7">
        <w:rPr>
          <w:b/>
          <w:i/>
          <w:color w:val="FF0000"/>
          <w:u w:val="single"/>
        </w:rPr>
        <w:t xml:space="preserve"> NECESARE </w:t>
      </w:r>
      <w:r w:rsidR="004457FF" w:rsidRPr="008E68E7">
        <w:rPr>
          <w:b/>
          <w:i/>
          <w:color w:val="FF0000"/>
          <w:u w:val="single"/>
        </w:rPr>
        <w:t xml:space="preserve">ÎN </w:t>
      </w:r>
      <w:r w:rsidR="004672D9" w:rsidRPr="008E68E7">
        <w:rPr>
          <w:b/>
          <w:i/>
          <w:color w:val="FF0000"/>
          <w:u w:val="single"/>
        </w:rPr>
        <w:t xml:space="preserve">VEDEREA </w:t>
      </w:r>
      <w:r w:rsidR="003D5CD8" w:rsidRPr="008E68E7">
        <w:rPr>
          <w:b/>
          <w:i/>
          <w:u w:val="single"/>
        </w:rPr>
        <w:t>PRELUNGIRII VALABILITĂȚII</w:t>
      </w:r>
      <w:r w:rsidR="003D5CD8" w:rsidRPr="008E68E7">
        <w:rPr>
          <w:b/>
          <w:i/>
          <w:color w:val="FF0000"/>
          <w:u w:val="single"/>
        </w:rPr>
        <w:t xml:space="preserve"> CERTIFICATELOR DE ORIENTARE ȘCOLARĂ ȘI PROFESIONALĂ</w:t>
      </w:r>
    </w:p>
    <w:p w:rsidR="004672D9" w:rsidRPr="008E68E7" w:rsidRDefault="004672D9" w:rsidP="003D5CD8">
      <w:pPr>
        <w:jc w:val="both"/>
        <w:rPr>
          <w:b/>
          <w:i/>
          <w:color w:val="FF0000"/>
          <w:u w:val="single"/>
        </w:rPr>
      </w:pPr>
    </w:p>
    <w:p w:rsidR="003D5CD8" w:rsidRPr="002507E5" w:rsidRDefault="003D5CD8" w:rsidP="003D5CD8">
      <w:pPr>
        <w:jc w:val="both"/>
        <w:rPr>
          <w:b/>
          <w:i/>
          <w:u w:val="single"/>
        </w:rPr>
      </w:pPr>
    </w:p>
    <w:p w:rsidR="00BF1B13" w:rsidRDefault="00BF1B13" w:rsidP="003D5CD8">
      <w:pPr>
        <w:jc w:val="both"/>
        <w:rPr>
          <w:b/>
          <w:i/>
        </w:rPr>
      </w:pPr>
    </w:p>
    <w:p w:rsidR="003D5CD8" w:rsidRPr="003D5CD8" w:rsidRDefault="003D5CD8" w:rsidP="003D5CD8">
      <w:pPr>
        <w:jc w:val="both"/>
        <w:rPr>
          <w:b/>
          <w:i/>
        </w:rPr>
      </w:pPr>
    </w:p>
    <w:p w:rsidR="004672D9" w:rsidRPr="00A37B8A" w:rsidRDefault="004672D9" w:rsidP="00E83684">
      <w:pPr>
        <w:jc w:val="both"/>
        <w:rPr>
          <w:b/>
          <w:i/>
          <w:sz w:val="22"/>
          <w:szCs w:val="22"/>
        </w:rPr>
      </w:pPr>
    </w:p>
    <w:p w:rsidR="004672D9" w:rsidRDefault="004672D9" w:rsidP="004672D9">
      <w:pPr>
        <w:pStyle w:val="ListParagraph"/>
        <w:numPr>
          <w:ilvl w:val="0"/>
          <w:numId w:val="18"/>
        </w:numPr>
        <w:spacing w:after="200" w:line="276" w:lineRule="auto"/>
        <w:ind w:left="-720" w:right="-218" w:firstLine="720"/>
        <w:jc w:val="both"/>
        <w:rPr>
          <w:sz w:val="22"/>
          <w:szCs w:val="22"/>
        </w:rPr>
      </w:pPr>
      <w:r w:rsidRPr="004672D9">
        <w:rPr>
          <w:b/>
          <w:sz w:val="22"/>
          <w:szCs w:val="22"/>
        </w:rPr>
        <w:t>CEREREA</w:t>
      </w:r>
      <w:r w:rsidRPr="004672D9">
        <w:rPr>
          <w:sz w:val="22"/>
          <w:szCs w:val="22"/>
        </w:rPr>
        <w:t xml:space="preserve"> - părintelui/reprezentantului legal instituit</w:t>
      </w:r>
      <w:r w:rsidR="00E83684">
        <w:rPr>
          <w:sz w:val="22"/>
          <w:szCs w:val="22"/>
        </w:rPr>
        <w:t xml:space="preserve"> </w:t>
      </w:r>
      <w:r w:rsidRPr="004672D9">
        <w:rPr>
          <w:sz w:val="22"/>
          <w:szCs w:val="22"/>
        </w:rPr>
        <w:t>adresată C.J.R.A.E. Sălaj</w:t>
      </w:r>
      <w:r w:rsidR="00E83684">
        <w:rPr>
          <w:sz w:val="22"/>
          <w:szCs w:val="22"/>
        </w:rPr>
        <w:t xml:space="preserve"> </w:t>
      </w:r>
      <w:r w:rsidRPr="004672D9">
        <w:rPr>
          <w:sz w:val="22"/>
          <w:szCs w:val="22"/>
        </w:rPr>
        <w:t>pentru</w:t>
      </w:r>
      <w:r w:rsidR="00E83684">
        <w:rPr>
          <w:sz w:val="22"/>
          <w:szCs w:val="22"/>
        </w:rPr>
        <w:t xml:space="preserve"> </w:t>
      </w:r>
      <w:r w:rsidRPr="004672D9">
        <w:rPr>
          <w:sz w:val="22"/>
          <w:szCs w:val="22"/>
        </w:rPr>
        <w:t>evaluare</w:t>
      </w:r>
      <w:r w:rsidR="00E83684">
        <w:rPr>
          <w:sz w:val="22"/>
          <w:szCs w:val="22"/>
        </w:rPr>
        <w:t xml:space="preserve"> </w:t>
      </w:r>
      <w:r w:rsidRPr="004672D9">
        <w:rPr>
          <w:sz w:val="22"/>
          <w:szCs w:val="22"/>
        </w:rPr>
        <w:t>complexă</w:t>
      </w:r>
      <w:r w:rsidR="00E83684">
        <w:rPr>
          <w:sz w:val="22"/>
          <w:szCs w:val="22"/>
        </w:rPr>
        <w:t xml:space="preserve"> </w:t>
      </w:r>
      <w:r w:rsidRPr="004672D9">
        <w:rPr>
          <w:sz w:val="22"/>
          <w:szCs w:val="22"/>
        </w:rPr>
        <w:t>și</w:t>
      </w:r>
      <w:r w:rsidR="00E83684">
        <w:rPr>
          <w:sz w:val="22"/>
          <w:szCs w:val="22"/>
        </w:rPr>
        <w:t xml:space="preserve"> </w:t>
      </w:r>
      <w:r w:rsidRPr="004672D9">
        <w:rPr>
          <w:sz w:val="22"/>
          <w:szCs w:val="22"/>
        </w:rPr>
        <w:t>orientare</w:t>
      </w:r>
      <w:r w:rsidR="00E83684">
        <w:rPr>
          <w:sz w:val="22"/>
          <w:szCs w:val="22"/>
        </w:rPr>
        <w:t xml:space="preserve"> </w:t>
      </w:r>
      <w:r w:rsidRPr="004672D9">
        <w:rPr>
          <w:sz w:val="22"/>
          <w:szCs w:val="22"/>
        </w:rPr>
        <w:t>școlară</w:t>
      </w:r>
      <w:r w:rsidR="00E83684">
        <w:rPr>
          <w:sz w:val="22"/>
          <w:szCs w:val="22"/>
        </w:rPr>
        <w:t xml:space="preserve"> </w:t>
      </w:r>
      <w:r w:rsidRPr="004672D9">
        <w:rPr>
          <w:sz w:val="22"/>
          <w:szCs w:val="22"/>
        </w:rPr>
        <w:t>și</w:t>
      </w:r>
      <w:r w:rsidR="00E83684">
        <w:rPr>
          <w:sz w:val="22"/>
          <w:szCs w:val="22"/>
        </w:rPr>
        <w:t xml:space="preserve"> </w:t>
      </w:r>
      <w:r w:rsidRPr="004672D9">
        <w:rPr>
          <w:sz w:val="22"/>
          <w:szCs w:val="22"/>
        </w:rPr>
        <w:t>profesională</w:t>
      </w:r>
    </w:p>
    <w:p w:rsidR="00E83684" w:rsidRPr="004672D9" w:rsidRDefault="00E83684" w:rsidP="004672D9">
      <w:pPr>
        <w:pStyle w:val="ListParagraph"/>
        <w:numPr>
          <w:ilvl w:val="0"/>
          <w:numId w:val="18"/>
        </w:numPr>
        <w:spacing w:after="200" w:line="276" w:lineRule="auto"/>
        <w:ind w:left="-720" w:right="-218"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COPIE CERTIFICAT DE NAȘTERE </w:t>
      </w:r>
      <w:r w:rsidRPr="00E83684">
        <w:rPr>
          <w:b/>
          <w:sz w:val="22"/>
          <w:szCs w:val="22"/>
        </w:rPr>
        <w:t>COPIL/CARTE DE IDENTITATE</w:t>
      </w:r>
    </w:p>
    <w:p w:rsidR="004672D9" w:rsidRPr="004672D9" w:rsidRDefault="003D5CD8" w:rsidP="004672D9">
      <w:pPr>
        <w:pStyle w:val="ListParagraph"/>
        <w:numPr>
          <w:ilvl w:val="0"/>
          <w:numId w:val="18"/>
        </w:numPr>
        <w:spacing w:after="200" w:line="276" w:lineRule="auto"/>
        <w:ind w:left="-720" w:right="-218"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COPIE</w:t>
      </w:r>
      <w:r w:rsidR="00E8368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CARTE </w:t>
      </w:r>
      <w:r w:rsidR="004672D9" w:rsidRPr="004672D9">
        <w:rPr>
          <w:b/>
          <w:sz w:val="22"/>
          <w:szCs w:val="22"/>
        </w:rPr>
        <w:t xml:space="preserve"> DE IDENTITATE </w:t>
      </w:r>
      <w:r>
        <w:rPr>
          <w:b/>
          <w:sz w:val="22"/>
          <w:szCs w:val="22"/>
        </w:rPr>
        <w:t>MAMA SAU TATA</w:t>
      </w:r>
      <w:r w:rsidR="004672D9" w:rsidRPr="004672D9">
        <w:rPr>
          <w:b/>
          <w:sz w:val="22"/>
          <w:szCs w:val="22"/>
        </w:rPr>
        <w:t>/REPREZENTANTULUI LEGAL</w:t>
      </w:r>
    </w:p>
    <w:p w:rsidR="004672D9" w:rsidRPr="004672D9" w:rsidRDefault="004672D9" w:rsidP="004672D9">
      <w:pPr>
        <w:pStyle w:val="ListParagraph"/>
        <w:numPr>
          <w:ilvl w:val="0"/>
          <w:numId w:val="18"/>
        </w:numPr>
        <w:spacing w:after="200" w:line="276" w:lineRule="auto"/>
        <w:ind w:left="-720" w:right="-218" w:firstLine="720"/>
        <w:jc w:val="both"/>
        <w:rPr>
          <w:sz w:val="22"/>
          <w:szCs w:val="22"/>
        </w:rPr>
      </w:pPr>
      <w:r w:rsidRPr="004672D9">
        <w:rPr>
          <w:b/>
          <w:sz w:val="22"/>
          <w:szCs w:val="22"/>
        </w:rPr>
        <w:t>COPIE SENTINȚĂ DIVORȚ</w:t>
      </w:r>
      <w:r w:rsidR="00E83684">
        <w:rPr>
          <w:b/>
          <w:sz w:val="22"/>
          <w:szCs w:val="22"/>
        </w:rPr>
        <w:t xml:space="preserve"> </w:t>
      </w:r>
      <w:r w:rsidRPr="004672D9">
        <w:rPr>
          <w:b/>
          <w:sz w:val="22"/>
          <w:szCs w:val="22"/>
        </w:rPr>
        <w:t>(dacă</w:t>
      </w:r>
      <w:r w:rsidR="00E83684">
        <w:rPr>
          <w:b/>
          <w:sz w:val="22"/>
          <w:szCs w:val="22"/>
        </w:rPr>
        <w:t xml:space="preserve"> </w:t>
      </w:r>
      <w:r w:rsidRPr="004672D9">
        <w:rPr>
          <w:b/>
          <w:sz w:val="22"/>
          <w:szCs w:val="22"/>
        </w:rPr>
        <w:t>este</w:t>
      </w:r>
      <w:r w:rsidR="00E83684">
        <w:rPr>
          <w:b/>
          <w:sz w:val="22"/>
          <w:szCs w:val="22"/>
        </w:rPr>
        <w:t xml:space="preserve"> </w:t>
      </w:r>
      <w:r w:rsidRPr="004672D9">
        <w:rPr>
          <w:b/>
          <w:sz w:val="22"/>
          <w:szCs w:val="22"/>
        </w:rPr>
        <w:t>cazul)</w:t>
      </w:r>
    </w:p>
    <w:p w:rsidR="004672D9" w:rsidRPr="004672D9" w:rsidRDefault="004672D9" w:rsidP="004672D9">
      <w:pPr>
        <w:pStyle w:val="ListParagraph"/>
        <w:numPr>
          <w:ilvl w:val="0"/>
          <w:numId w:val="18"/>
        </w:numPr>
        <w:spacing w:after="200" w:line="276" w:lineRule="auto"/>
        <w:ind w:left="-720" w:right="-218" w:firstLine="720"/>
        <w:jc w:val="both"/>
        <w:rPr>
          <w:rStyle w:val="Strong"/>
          <w:b w:val="0"/>
          <w:bCs w:val="0"/>
          <w:color w:val="FF0000"/>
          <w:sz w:val="22"/>
          <w:szCs w:val="22"/>
        </w:rPr>
      </w:pPr>
      <w:r w:rsidRPr="004672D9">
        <w:rPr>
          <w:b/>
          <w:sz w:val="22"/>
          <w:szCs w:val="22"/>
        </w:rPr>
        <w:t>CERTIFICAT MEDICAL DE TIP A 5</w:t>
      </w:r>
      <w:r w:rsidRPr="004672D9">
        <w:rPr>
          <w:sz w:val="22"/>
          <w:szCs w:val="22"/>
        </w:rPr>
        <w:t xml:space="preserve"> – de la medicul de specialitate din următoarele</w:t>
      </w:r>
      <w:r w:rsidR="00E83684">
        <w:rPr>
          <w:sz w:val="22"/>
          <w:szCs w:val="22"/>
        </w:rPr>
        <w:t xml:space="preserve"> </w:t>
      </w:r>
      <w:r w:rsidRPr="004672D9">
        <w:rPr>
          <w:sz w:val="22"/>
          <w:szCs w:val="22"/>
        </w:rPr>
        <w:t>unități</w:t>
      </w:r>
      <w:r w:rsidR="00E83684">
        <w:rPr>
          <w:sz w:val="22"/>
          <w:szCs w:val="22"/>
        </w:rPr>
        <w:t xml:space="preserve"> </w:t>
      </w:r>
      <w:r w:rsidRPr="004672D9">
        <w:rPr>
          <w:sz w:val="22"/>
          <w:szCs w:val="22"/>
        </w:rPr>
        <w:t>sanitare</w:t>
      </w:r>
      <w:r w:rsidR="00E83684">
        <w:rPr>
          <w:sz w:val="22"/>
          <w:szCs w:val="22"/>
        </w:rPr>
        <w:t xml:space="preserve"> </w:t>
      </w:r>
      <w:r w:rsidRPr="004672D9">
        <w:rPr>
          <w:sz w:val="22"/>
          <w:szCs w:val="22"/>
        </w:rPr>
        <w:t>abilitate de către D.S.P. Sălaj</w:t>
      </w:r>
      <w:r w:rsidR="00E83684">
        <w:rPr>
          <w:sz w:val="22"/>
          <w:szCs w:val="22"/>
        </w:rPr>
        <w:t xml:space="preserve"> </w:t>
      </w:r>
      <w:r w:rsidRPr="004672D9">
        <w:rPr>
          <w:sz w:val="22"/>
          <w:szCs w:val="22"/>
        </w:rPr>
        <w:t>să</w:t>
      </w:r>
      <w:r w:rsidR="00E83684">
        <w:rPr>
          <w:sz w:val="22"/>
          <w:szCs w:val="22"/>
        </w:rPr>
        <w:t xml:space="preserve"> </w:t>
      </w:r>
      <w:r w:rsidRPr="004672D9">
        <w:rPr>
          <w:sz w:val="22"/>
          <w:szCs w:val="22"/>
        </w:rPr>
        <w:t>elibereze</w:t>
      </w:r>
      <w:r w:rsidR="00E83684">
        <w:rPr>
          <w:sz w:val="22"/>
          <w:szCs w:val="22"/>
        </w:rPr>
        <w:t xml:space="preserve"> </w:t>
      </w:r>
      <w:r w:rsidRPr="004672D9">
        <w:rPr>
          <w:sz w:val="22"/>
          <w:szCs w:val="22"/>
        </w:rPr>
        <w:t>acest</w:t>
      </w:r>
      <w:r w:rsidR="00E83684">
        <w:rPr>
          <w:sz w:val="22"/>
          <w:szCs w:val="22"/>
        </w:rPr>
        <w:t xml:space="preserve"> </w:t>
      </w:r>
      <w:r w:rsidRPr="004672D9">
        <w:rPr>
          <w:sz w:val="22"/>
          <w:szCs w:val="22"/>
        </w:rPr>
        <w:t>certificat: Spitalul</w:t>
      </w:r>
      <w:r w:rsidR="00E83684">
        <w:rPr>
          <w:sz w:val="22"/>
          <w:szCs w:val="22"/>
        </w:rPr>
        <w:t xml:space="preserve"> </w:t>
      </w:r>
      <w:r w:rsidRPr="004672D9">
        <w:rPr>
          <w:sz w:val="22"/>
          <w:szCs w:val="22"/>
        </w:rPr>
        <w:t>Județean de Urgență</w:t>
      </w:r>
      <w:r w:rsidR="00E83684">
        <w:rPr>
          <w:sz w:val="22"/>
          <w:szCs w:val="22"/>
        </w:rPr>
        <w:t xml:space="preserve"> </w:t>
      </w:r>
      <w:r w:rsidRPr="004672D9">
        <w:rPr>
          <w:sz w:val="22"/>
          <w:szCs w:val="22"/>
        </w:rPr>
        <w:t>Zalău, S.C. Salvosan</w:t>
      </w:r>
      <w:r w:rsidR="00E83684">
        <w:rPr>
          <w:sz w:val="22"/>
          <w:szCs w:val="22"/>
        </w:rPr>
        <w:t xml:space="preserve"> </w:t>
      </w:r>
      <w:r w:rsidRPr="004672D9">
        <w:rPr>
          <w:sz w:val="22"/>
          <w:szCs w:val="22"/>
        </w:rPr>
        <w:t>Ciobanca S.R.L. Zalău, Asociația Prader Willi din România</w:t>
      </w:r>
      <w:r w:rsidR="00E83684">
        <w:rPr>
          <w:sz w:val="22"/>
          <w:szCs w:val="22"/>
        </w:rPr>
        <w:t xml:space="preserve"> </w:t>
      </w:r>
      <w:r w:rsidRPr="004672D9">
        <w:rPr>
          <w:sz w:val="22"/>
          <w:szCs w:val="22"/>
        </w:rPr>
        <w:t>prin</w:t>
      </w:r>
      <w:r w:rsidR="00E83684">
        <w:rPr>
          <w:sz w:val="22"/>
          <w:szCs w:val="22"/>
        </w:rPr>
        <w:t xml:space="preserve"> </w:t>
      </w:r>
      <w:r w:rsidRPr="004672D9">
        <w:rPr>
          <w:sz w:val="22"/>
          <w:szCs w:val="22"/>
        </w:rPr>
        <w:t>Ambulatorul de specialitate</w:t>
      </w:r>
      <w:r w:rsidR="00E83684">
        <w:rPr>
          <w:sz w:val="22"/>
          <w:szCs w:val="22"/>
        </w:rPr>
        <w:t xml:space="preserve"> </w:t>
      </w:r>
      <w:r w:rsidRPr="004672D9">
        <w:rPr>
          <w:sz w:val="22"/>
          <w:szCs w:val="22"/>
        </w:rPr>
        <w:t>NoRo</w:t>
      </w:r>
      <w:r w:rsidR="00E83684">
        <w:rPr>
          <w:sz w:val="22"/>
          <w:szCs w:val="22"/>
        </w:rPr>
        <w:t xml:space="preserve"> </w:t>
      </w:r>
      <w:r w:rsidRPr="004672D9">
        <w:rPr>
          <w:sz w:val="22"/>
          <w:szCs w:val="22"/>
        </w:rPr>
        <w:t>Zalău, Centrul de Recuperare, Tratament</w:t>
      </w:r>
      <w:r w:rsidR="00E83684">
        <w:rPr>
          <w:sz w:val="22"/>
          <w:szCs w:val="22"/>
        </w:rPr>
        <w:t xml:space="preserve"> </w:t>
      </w:r>
      <w:r w:rsidRPr="004672D9">
        <w:rPr>
          <w:sz w:val="22"/>
          <w:szCs w:val="22"/>
        </w:rPr>
        <w:t>și</w:t>
      </w:r>
      <w:r w:rsidR="00E83684">
        <w:rPr>
          <w:sz w:val="22"/>
          <w:szCs w:val="22"/>
        </w:rPr>
        <w:t xml:space="preserve"> </w:t>
      </w:r>
      <w:r w:rsidRPr="004672D9">
        <w:rPr>
          <w:sz w:val="22"/>
          <w:szCs w:val="22"/>
        </w:rPr>
        <w:t>Îngrijire ,,Acasă” Zalău  (</w:t>
      </w:r>
      <w:r w:rsidRPr="00E83684">
        <w:rPr>
          <w:i/>
          <w:sz w:val="22"/>
          <w:szCs w:val="22"/>
        </w:rPr>
        <w:t>pe certificat</w:t>
      </w:r>
      <w:r w:rsidR="00E83684" w:rsidRPr="00E83684">
        <w:rPr>
          <w:i/>
          <w:sz w:val="22"/>
          <w:szCs w:val="22"/>
        </w:rPr>
        <w:t xml:space="preserve"> </w:t>
      </w:r>
      <w:r w:rsidRPr="00E83684">
        <w:rPr>
          <w:i/>
          <w:sz w:val="22"/>
          <w:szCs w:val="22"/>
        </w:rPr>
        <w:t>trebuie</w:t>
      </w:r>
      <w:r w:rsidR="00E83684" w:rsidRPr="00E83684">
        <w:rPr>
          <w:i/>
          <w:sz w:val="22"/>
          <w:szCs w:val="22"/>
        </w:rPr>
        <w:t xml:space="preserve"> </w:t>
      </w:r>
      <w:r w:rsidRPr="00E83684">
        <w:rPr>
          <w:i/>
          <w:sz w:val="22"/>
          <w:szCs w:val="22"/>
        </w:rPr>
        <w:t>menționată</w:t>
      </w:r>
      <w:r w:rsidR="00E83684" w:rsidRPr="00E83684">
        <w:rPr>
          <w:i/>
          <w:sz w:val="22"/>
          <w:szCs w:val="22"/>
        </w:rPr>
        <w:t xml:space="preserve"> </w:t>
      </w:r>
      <w:r w:rsidRPr="00E83684">
        <w:rPr>
          <w:i/>
          <w:sz w:val="22"/>
          <w:szCs w:val="22"/>
        </w:rPr>
        <w:t>perioada de valabilitate</w:t>
      </w:r>
      <w:r w:rsidRPr="004672D9">
        <w:rPr>
          <w:rStyle w:val="Strong"/>
          <w:iCs/>
          <w:sz w:val="22"/>
          <w:szCs w:val="22"/>
        </w:rPr>
        <w:t xml:space="preserve">) </w:t>
      </w:r>
    </w:p>
    <w:p w:rsidR="004672D9" w:rsidRPr="00974ED9" w:rsidRDefault="004672D9" w:rsidP="00974ED9">
      <w:pPr>
        <w:pStyle w:val="ListParagraph"/>
        <w:numPr>
          <w:ilvl w:val="0"/>
          <w:numId w:val="18"/>
        </w:numPr>
        <w:spacing w:after="200" w:line="276" w:lineRule="auto"/>
        <w:ind w:left="-720" w:right="-218" w:firstLine="720"/>
        <w:jc w:val="both"/>
        <w:rPr>
          <w:color w:val="FF0000"/>
          <w:sz w:val="22"/>
          <w:szCs w:val="22"/>
        </w:rPr>
      </w:pPr>
      <w:r w:rsidRPr="004672D9">
        <w:rPr>
          <w:b/>
          <w:color w:val="FF0000"/>
          <w:sz w:val="22"/>
          <w:szCs w:val="22"/>
        </w:rPr>
        <w:t>RECOMANDAREA EXPLICITĂ A MEDICULUI SPECIALIST</w:t>
      </w:r>
      <w:r w:rsidRPr="004672D9">
        <w:rPr>
          <w:color w:val="FF0000"/>
          <w:sz w:val="22"/>
          <w:szCs w:val="22"/>
        </w:rPr>
        <w:t xml:space="preserve"> – pentru</w:t>
      </w:r>
      <w:r w:rsidR="00E83684">
        <w:rPr>
          <w:color w:val="FF0000"/>
          <w:sz w:val="22"/>
          <w:szCs w:val="22"/>
        </w:rPr>
        <w:t xml:space="preserve"> </w:t>
      </w:r>
      <w:r w:rsidRPr="004672D9">
        <w:rPr>
          <w:color w:val="FF0000"/>
          <w:sz w:val="22"/>
          <w:szCs w:val="22"/>
          <w:lang w:val="ro-RO"/>
        </w:rPr>
        <w:t xml:space="preserve">școlarizarea la domiciliu </w:t>
      </w:r>
      <w:r w:rsidR="00974ED9">
        <w:rPr>
          <w:b/>
          <w:color w:val="FF0000"/>
          <w:sz w:val="22"/>
          <w:szCs w:val="22"/>
          <w:lang w:val="ro-RO"/>
        </w:rPr>
        <w:t>- (menționată pe c</w:t>
      </w:r>
      <w:r w:rsidR="00B468CE">
        <w:rPr>
          <w:b/>
          <w:color w:val="FF0000"/>
          <w:sz w:val="22"/>
          <w:szCs w:val="22"/>
          <w:lang w:val="ro-RO"/>
        </w:rPr>
        <w:t>e</w:t>
      </w:r>
      <w:r w:rsidR="00974ED9">
        <w:rPr>
          <w:b/>
          <w:color w:val="FF0000"/>
          <w:sz w:val="22"/>
          <w:szCs w:val="22"/>
          <w:lang w:val="ro-RO"/>
        </w:rPr>
        <w:t>rtificatul A5)</w:t>
      </w:r>
    </w:p>
    <w:p w:rsidR="004672D9" w:rsidRDefault="004672D9" w:rsidP="004672D9">
      <w:pPr>
        <w:pStyle w:val="ListParagraph"/>
        <w:numPr>
          <w:ilvl w:val="0"/>
          <w:numId w:val="18"/>
        </w:numPr>
        <w:spacing w:after="200" w:line="276" w:lineRule="auto"/>
        <w:ind w:left="-720" w:right="-218" w:firstLine="720"/>
        <w:jc w:val="both"/>
        <w:rPr>
          <w:sz w:val="22"/>
          <w:szCs w:val="22"/>
        </w:rPr>
      </w:pPr>
      <w:r w:rsidRPr="004672D9">
        <w:rPr>
          <w:b/>
          <w:sz w:val="22"/>
          <w:szCs w:val="22"/>
        </w:rPr>
        <w:t xml:space="preserve">COPIE DUPĂ CERTIFICATUL DE ÎNCADRARE ÎN GRAD DE HANDICAP </w:t>
      </w:r>
      <w:r w:rsidRPr="004672D9">
        <w:rPr>
          <w:sz w:val="22"/>
          <w:szCs w:val="22"/>
        </w:rPr>
        <w:t>– eliberat de către</w:t>
      </w:r>
      <w:r w:rsidR="00E83684">
        <w:rPr>
          <w:sz w:val="22"/>
          <w:szCs w:val="22"/>
        </w:rPr>
        <w:t xml:space="preserve"> </w:t>
      </w:r>
      <w:r w:rsidRPr="004672D9">
        <w:rPr>
          <w:sz w:val="22"/>
          <w:szCs w:val="22"/>
        </w:rPr>
        <w:t>Comisia</w:t>
      </w:r>
      <w:r w:rsidR="00E83684">
        <w:rPr>
          <w:sz w:val="22"/>
          <w:szCs w:val="22"/>
        </w:rPr>
        <w:t xml:space="preserve"> </w:t>
      </w:r>
      <w:r w:rsidRPr="004672D9">
        <w:rPr>
          <w:sz w:val="22"/>
          <w:szCs w:val="22"/>
        </w:rPr>
        <w:t>pentru</w:t>
      </w:r>
      <w:r w:rsidR="00E83684">
        <w:rPr>
          <w:sz w:val="22"/>
          <w:szCs w:val="22"/>
        </w:rPr>
        <w:t xml:space="preserve"> </w:t>
      </w:r>
      <w:r w:rsidRPr="004672D9">
        <w:rPr>
          <w:sz w:val="22"/>
          <w:szCs w:val="22"/>
        </w:rPr>
        <w:t>Protecția</w:t>
      </w:r>
      <w:r w:rsidR="00E83684">
        <w:rPr>
          <w:sz w:val="22"/>
          <w:szCs w:val="22"/>
        </w:rPr>
        <w:t xml:space="preserve"> </w:t>
      </w:r>
      <w:r w:rsidRPr="004672D9">
        <w:rPr>
          <w:sz w:val="22"/>
          <w:szCs w:val="22"/>
        </w:rPr>
        <w:t>Copilului din cadrul D.G.A.S.P.C. Sălaj</w:t>
      </w:r>
      <w:r w:rsidR="00E83684">
        <w:rPr>
          <w:sz w:val="22"/>
          <w:szCs w:val="22"/>
        </w:rPr>
        <w:t xml:space="preserve"> </w:t>
      </w:r>
      <w:r w:rsidR="00517D6C" w:rsidRPr="00517D6C">
        <w:rPr>
          <w:b/>
          <w:sz w:val="22"/>
          <w:szCs w:val="22"/>
        </w:rPr>
        <w:t>valabil</w:t>
      </w:r>
      <w:r w:rsidR="00E83684">
        <w:rPr>
          <w:b/>
          <w:sz w:val="22"/>
          <w:szCs w:val="22"/>
        </w:rPr>
        <w:t xml:space="preserve"> </w:t>
      </w:r>
      <w:r w:rsidR="00E83684">
        <w:rPr>
          <w:sz w:val="22"/>
          <w:szCs w:val="22"/>
        </w:rPr>
        <w:t>(</w:t>
      </w:r>
      <w:r w:rsidRPr="004672D9">
        <w:rPr>
          <w:sz w:val="22"/>
          <w:szCs w:val="22"/>
        </w:rPr>
        <w:t>dacă are)</w:t>
      </w:r>
    </w:p>
    <w:p w:rsidR="004B7C9F" w:rsidRPr="004672D9" w:rsidRDefault="004B7C9F" w:rsidP="004B7C9F">
      <w:pPr>
        <w:pStyle w:val="ListParagraph"/>
        <w:numPr>
          <w:ilvl w:val="0"/>
          <w:numId w:val="18"/>
        </w:numPr>
        <w:spacing w:after="200" w:line="276" w:lineRule="auto"/>
        <w:ind w:left="-720" w:right="-218" w:firstLine="720"/>
        <w:jc w:val="both"/>
        <w:rPr>
          <w:sz w:val="22"/>
          <w:szCs w:val="22"/>
        </w:rPr>
      </w:pPr>
      <w:r w:rsidRPr="004672D9">
        <w:rPr>
          <w:b/>
          <w:sz w:val="22"/>
          <w:szCs w:val="22"/>
        </w:rPr>
        <w:t>FIȘĂ DE EVALUARE PSIHOLOGICĂ</w:t>
      </w:r>
      <w:r w:rsidRPr="004672D9">
        <w:rPr>
          <w:sz w:val="22"/>
          <w:szCs w:val="22"/>
        </w:rPr>
        <w:t xml:space="preserve"> – eliberată de către un psiholog cu drept de liberă</w:t>
      </w:r>
      <w:r>
        <w:rPr>
          <w:sz w:val="22"/>
          <w:szCs w:val="22"/>
        </w:rPr>
        <w:t xml:space="preserve"> </w:t>
      </w:r>
      <w:r w:rsidRPr="004672D9">
        <w:rPr>
          <w:sz w:val="22"/>
          <w:szCs w:val="22"/>
        </w:rPr>
        <w:t>practică, cu atestat</w:t>
      </w:r>
      <w:r>
        <w:rPr>
          <w:sz w:val="22"/>
          <w:szCs w:val="22"/>
        </w:rPr>
        <w:t xml:space="preserve"> </w:t>
      </w:r>
      <w:r w:rsidRPr="004672D9">
        <w:rPr>
          <w:sz w:val="22"/>
          <w:szCs w:val="22"/>
        </w:rPr>
        <w:t>în</w:t>
      </w:r>
      <w:r>
        <w:rPr>
          <w:sz w:val="22"/>
          <w:szCs w:val="22"/>
        </w:rPr>
        <w:t xml:space="preserve"> </w:t>
      </w:r>
      <w:r w:rsidRPr="004672D9">
        <w:rPr>
          <w:b/>
          <w:sz w:val="22"/>
          <w:szCs w:val="22"/>
        </w:rPr>
        <w:t>psihologie</w:t>
      </w:r>
      <w:r>
        <w:rPr>
          <w:b/>
          <w:sz w:val="22"/>
          <w:szCs w:val="22"/>
        </w:rPr>
        <w:t xml:space="preserve"> </w:t>
      </w:r>
      <w:r w:rsidRPr="004672D9">
        <w:rPr>
          <w:b/>
          <w:sz w:val="22"/>
          <w:szCs w:val="22"/>
        </w:rPr>
        <w:t>clinică</w:t>
      </w:r>
      <w:r w:rsidRPr="004672D9">
        <w:rPr>
          <w:sz w:val="22"/>
          <w:szCs w:val="22"/>
        </w:rPr>
        <w:t>, din sectorul public sau</w:t>
      </w:r>
      <w:r>
        <w:rPr>
          <w:sz w:val="22"/>
          <w:szCs w:val="22"/>
        </w:rPr>
        <w:t xml:space="preserve"> </w:t>
      </w:r>
      <w:r w:rsidRPr="004672D9">
        <w:rPr>
          <w:sz w:val="22"/>
          <w:szCs w:val="22"/>
        </w:rPr>
        <w:t>privat (t</w:t>
      </w:r>
      <w:r w:rsidRPr="004672D9">
        <w:rPr>
          <w:rStyle w:val="Emphasis"/>
          <w:rFonts w:eastAsiaTheme="majorEastAsia"/>
          <w:sz w:val="22"/>
          <w:szCs w:val="22"/>
        </w:rPr>
        <w:t xml:space="preserve">ermenul de valabilitate nu poate fi </w:t>
      </w:r>
      <w:r w:rsidRPr="004672D9">
        <w:rPr>
          <w:rStyle w:val="Strong"/>
          <w:i/>
          <w:iCs/>
          <w:sz w:val="22"/>
          <w:szCs w:val="22"/>
        </w:rPr>
        <w:t>mai mare de 3 luni</w:t>
      </w:r>
      <w:r w:rsidRPr="004672D9">
        <w:rPr>
          <w:sz w:val="22"/>
          <w:szCs w:val="22"/>
        </w:rPr>
        <w:t>)</w:t>
      </w:r>
    </w:p>
    <w:p w:rsidR="004672D9" w:rsidRPr="004672D9" w:rsidRDefault="004672D9" w:rsidP="004672D9">
      <w:pPr>
        <w:pStyle w:val="ListParagraph"/>
        <w:numPr>
          <w:ilvl w:val="0"/>
          <w:numId w:val="18"/>
        </w:numPr>
        <w:spacing w:after="200" w:line="276" w:lineRule="auto"/>
        <w:ind w:left="-720" w:right="-218" w:firstLine="720"/>
        <w:jc w:val="both"/>
        <w:rPr>
          <w:sz w:val="22"/>
          <w:szCs w:val="22"/>
        </w:rPr>
      </w:pPr>
      <w:r w:rsidRPr="004672D9">
        <w:rPr>
          <w:b/>
          <w:sz w:val="22"/>
          <w:szCs w:val="22"/>
        </w:rPr>
        <w:t>FIȘĂ PSIHOPEDAGOGICĂ</w:t>
      </w:r>
      <w:r w:rsidRPr="004672D9">
        <w:rPr>
          <w:sz w:val="22"/>
          <w:szCs w:val="22"/>
        </w:rPr>
        <w:t xml:space="preserve"> – completat</w:t>
      </w:r>
      <w:r w:rsidRPr="004672D9">
        <w:rPr>
          <w:sz w:val="22"/>
          <w:szCs w:val="22"/>
          <w:lang w:val="ro-RO"/>
        </w:rPr>
        <w:t>ă</w:t>
      </w:r>
      <w:r w:rsidRPr="004672D9">
        <w:rPr>
          <w:sz w:val="22"/>
          <w:szCs w:val="22"/>
        </w:rPr>
        <w:t xml:space="preserve"> de către</w:t>
      </w:r>
      <w:r w:rsidR="00E83684">
        <w:rPr>
          <w:sz w:val="22"/>
          <w:szCs w:val="22"/>
        </w:rPr>
        <w:t xml:space="preserve"> </w:t>
      </w:r>
      <w:r w:rsidRPr="004672D9">
        <w:rPr>
          <w:sz w:val="22"/>
          <w:szCs w:val="22"/>
        </w:rPr>
        <w:t>cadrele</w:t>
      </w:r>
      <w:r w:rsidR="00E83684">
        <w:rPr>
          <w:sz w:val="22"/>
          <w:szCs w:val="22"/>
        </w:rPr>
        <w:t xml:space="preserve"> </w:t>
      </w:r>
      <w:r w:rsidRPr="004672D9">
        <w:rPr>
          <w:sz w:val="22"/>
          <w:szCs w:val="22"/>
        </w:rPr>
        <w:t>didactice care lucrează direct cu copilul/elevul</w:t>
      </w:r>
    </w:p>
    <w:p w:rsidR="008271B2" w:rsidRDefault="004672D9" w:rsidP="004672D9">
      <w:pPr>
        <w:pStyle w:val="ListParagraph"/>
        <w:numPr>
          <w:ilvl w:val="0"/>
          <w:numId w:val="18"/>
        </w:numPr>
        <w:spacing w:after="200" w:line="276" w:lineRule="auto"/>
        <w:ind w:left="-720" w:right="-218" w:firstLine="720"/>
        <w:jc w:val="both"/>
        <w:rPr>
          <w:sz w:val="22"/>
          <w:szCs w:val="22"/>
        </w:rPr>
      </w:pPr>
      <w:r w:rsidRPr="004672D9">
        <w:rPr>
          <w:b/>
          <w:sz w:val="22"/>
          <w:szCs w:val="22"/>
        </w:rPr>
        <w:t>COPIE A FOII  MATRICOLE</w:t>
      </w:r>
    </w:p>
    <w:p w:rsidR="00E83684" w:rsidRPr="00517D6C" w:rsidRDefault="00E83684" w:rsidP="00E83684">
      <w:pPr>
        <w:pStyle w:val="ListParagraph"/>
        <w:numPr>
          <w:ilvl w:val="0"/>
          <w:numId w:val="18"/>
        </w:numPr>
        <w:spacing w:after="200" w:line="276" w:lineRule="auto"/>
        <w:ind w:left="-720" w:right="-218" w:firstLine="720"/>
        <w:jc w:val="both"/>
        <w:rPr>
          <w:b/>
          <w:sz w:val="22"/>
          <w:szCs w:val="22"/>
        </w:rPr>
      </w:pPr>
      <w:r w:rsidRPr="004672D9">
        <w:rPr>
          <w:b/>
          <w:sz w:val="22"/>
          <w:szCs w:val="22"/>
        </w:rPr>
        <w:t>ADEVERINȚĂ</w:t>
      </w:r>
      <w:r w:rsidRPr="004672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eliberată de către unitatea de învățământ </w:t>
      </w:r>
      <w:r w:rsidRPr="004672D9">
        <w:rPr>
          <w:sz w:val="22"/>
          <w:szCs w:val="22"/>
        </w:rPr>
        <w:t xml:space="preserve">care </w:t>
      </w:r>
      <w:r w:rsidRPr="00517D6C">
        <w:rPr>
          <w:sz w:val="22"/>
          <w:szCs w:val="22"/>
        </w:rPr>
        <w:t>atestă</w:t>
      </w:r>
      <w:r>
        <w:rPr>
          <w:sz w:val="22"/>
          <w:szCs w:val="22"/>
        </w:rPr>
        <w:t xml:space="preserve"> </w:t>
      </w:r>
      <w:r w:rsidRPr="00517D6C">
        <w:rPr>
          <w:sz w:val="22"/>
          <w:szCs w:val="22"/>
        </w:rPr>
        <w:t>înscrierea</w:t>
      </w:r>
      <w:r>
        <w:rPr>
          <w:sz w:val="22"/>
          <w:szCs w:val="22"/>
        </w:rPr>
        <w:t xml:space="preserve"> </w:t>
      </w:r>
      <w:r w:rsidRPr="00517D6C">
        <w:rPr>
          <w:sz w:val="22"/>
          <w:szCs w:val="22"/>
        </w:rPr>
        <w:t>copilului</w:t>
      </w:r>
      <w:r>
        <w:rPr>
          <w:sz w:val="22"/>
          <w:szCs w:val="22"/>
        </w:rPr>
        <w:t xml:space="preserve"> </w:t>
      </w:r>
      <w:r w:rsidRPr="00517D6C">
        <w:rPr>
          <w:sz w:val="22"/>
          <w:szCs w:val="22"/>
        </w:rPr>
        <w:t>în</w:t>
      </w:r>
      <w:r>
        <w:rPr>
          <w:sz w:val="22"/>
          <w:szCs w:val="22"/>
        </w:rPr>
        <w:t xml:space="preserve"> respectiva unitate, </w:t>
      </w:r>
      <w:r w:rsidRPr="00517D6C">
        <w:rPr>
          <w:bCs/>
          <w:iCs/>
          <w:color w:val="000000"/>
          <w:sz w:val="22"/>
          <w:szCs w:val="22"/>
          <w:shd w:val="clear" w:color="auto" w:fill="F9F9F9"/>
        </w:rPr>
        <w:t>din care să</w:t>
      </w:r>
      <w:r>
        <w:rPr>
          <w:bCs/>
          <w:iCs/>
          <w:color w:val="000000"/>
          <w:sz w:val="22"/>
          <w:szCs w:val="22"/>
          <w:shd w:val="clear" w:color="auto" w:fill="F9F9F9"/>
        </w:rPr>
        <w:t xml:space="preserve"> </w:t>
      </w:r>
      <w:r w:rsidRPr="00517D6C">
        <w:rPr>
          <w:bCs/>
          <w:iCs/>
          <w:color w:val="000000"/>
          <w:sz w:val="22"/>
          <w:szCs w:val="22"/>
          <w:shd w:val="clear" w:color="auto" w:fill="F9F9F9"/>
        </w:rPr>
        <w:t>reiasă</w:t>
      </w:r>
      <w:r>
        <w:rPr>
          <w:bCs/>
          <w:iCs/>
          <w:color w:val="000000"/>
          <w:sz w:val="22"/>
          <w:szCs w:val="22"/>
          <w:shd w:val="clear" w:color="auto" w:fill="F9F9F9"/>
        </w:rPr>
        <w:t xml:space="preserve"> </w:t>
      </w:r>
      <w:r w:rsidRPr="00517D6C">
        <w:rPr>
          <w:b/>
          <w:bCs/>
          <w:iCs/>
          <w:sz w:val="22"/>
          <w:szCs w:val="22"/>
        </w:rPr>
        <w:t>clasa/anul</w:t>
      </w:r>
      <w:r>
        <w:rPr>
          <w:b/>
          <w:bCs/>
          <w:iCs/>
          <w:sz w:val="22"/>
          <w:szCs w:val="22"/>
        </w:rPr>
        <w:t xml:space="preserve"> </w:t>
      </w:r>
      <w:r w:rsidRPr="00517D6C">
        <w:rPr>
          <w:b/>
          <w:bCs/>
          <w:iCs/>
          <w:sz w:val="22"/>
          <w:szCs w:val="22"/>
        </w:rPr>
        <w:t>școlar</w:t>
      </w:r>
      <w:r w:rsidRPr="00517D6C">
        <w:rPr>
          <w:b/>
          <w:bCs/>
          <w:iCs/>
          <w:sz w:val="22"/>
          <w:szCs w:val="22"/>
          <w:shd w:val="clear" w:color="auto" w:fill="F9F9F9"/>
        </w:rPr>
        <w:t xml:space="preserve">, </w:t>
      </w:r>
      <w:r>
        <w:rPr>
          <w:b/>
          <w:bCs/>
          <w:iCs/>
          <w:sz w:val="22"/>
          <w:szCs w:val="22"/>
          <w:shd w:val="clear" w:color="auto" w:fill="F9F9F9"/>
        </w:rPr>
        <w:t xml:space="preserve">nivelul, profilul, domeniul, specializarea, </w:t>
      </w:r>
      <w:r w:rsidRPr="00517D6C">
        <w:rPr>
          <w:b/>
          <w:bCs/>
          <w:iCs/>
          <w:sz w:val="22"/>
          <w:szCs w:val="22"/>
          <w:shd w:val="clear" w:color="auto" w:fill="F9F9F9"/>
        </w:rPr>
        <w:t>precum și</w:t>
      </w:r>
      <w:r>
        <w:rPr>
          <w:b/>
          <w:bCs/>
          <w:iCs/>
          <w:sz w:val="22"/>
          <w:szCs w:val="22"/>
          <w:shd w:val="clear" w:color="auto" w:fill="F9F9F9"/>
        </w:rPr>
        <w:t xml:space="preserve"> </w:t>
      </w:r>
      <w:r w:rsidRPr="00517D6C">
        <w:rPr>
          <w:b/>
          <w:bCs/>
          <w:iCs/>
          <w:sz w:val="22"/>
          <w:szCs w:val="22"/>
          <w:shd w:val="clear" w:color="auto" w:fill="F9F9F9"/>
        </w:rPr>
        <w:t>situațiile de corigență</w:t>
      </w:r>
      <w:r>
        <w:rPr>
          <w:b/>
          <w:bCs/>
          <w:iCs/>
          <w:sz w:val="22"/>
          <w:szCs w:val="22"/>
          <w:shd w:val="clear" w:color="auto" w:fill="F9F9F9"/>
        </w:rPr>
        <w:t xml:space="preserve"> s</w:t>
      </w:r>
      <w:r w:rsidRPr="00517D6C">
        <w:rPr>
          <w:b/>
          <w:bCs/>
          <w:iCs/>
          <w:sz w:val="22"/>
          <w:szCs w:val="22"/>
          <w:shd w:val="clear" w:color="auto" w:fill="F9F9F9"/>
        </w:rPr>
        <w:t>au</w:t>
      </w:r>
      <w:r>
        <w:rPr>
          <w:b/>
          <w:bCs/>
          <w:iCs/>
          <w:sz w:val="22"/>
          <w:szCs w:val="22"/>
          <w:shd w:val="clear" w:color="auto" w:fill="F9F9F9"/>
        </w:rPr>
        <w:t xml:space="preserve"> </w:t>
      </w:r>
      <w:r w:rsidRPr="00517D6C">
        <w:rPr>
          <w:b/>
          <w:bCs/>
          <w:iCs/>
          <w:sz w:val="22"/>
          <w:szCs w:val="22"/>
          <w:shd w:val="clear" w:color="auto" w:fill="F9F9F9"/>
        </w:rPr>
        <w:t>repetenție</w:t>
      </w:r>
    </w:p>
    <w:p w:rsidR="00E83684" w:rsidRPr="004672D9" w:rsidRDefault="00E83684" w:rsidP="00E83684">
      <w:pPr>
        <w:pStyle w:val="ListParagraph"/>
        <w:numPr>
          <w:ilvl w:val="0"/>
          <w:numId w:val="18"/>
        </w:numPr>
        <w:spacing w:after="200" w:line="276" w:lineRule="auto"/>
        <w:ind w:left="-720" w:right="-218" w:firstLine="720"/>
        <w:jc w:val="both"/>
        <w:rPr>
          <w:sz w:val="22"/>
          <w:szCs w:val="22"/>
        </w:rPr>
      </w:pPr>
      <w:r w:rsidRPr="004672D9">
        <w:rPr>
          <w:b/>
          <w:sz w:val="22"/>
          <w:szCs w:val="22"/>
        </w:rPr>
        <w:t>RAPORTUL DE MONITORIZARE –  la</w:t>
      </w:r>
      <w:r>
        <w:rPr>
          <w:b/>
          <w:sz w:val="22"/>
          <w:szCs w:val="22"/>
        </w:rPr>
        <w:t xml:space="preserve"> </w:t>
      </w:r>
      <w:r w:rsidRPr="004672D9">
        <w:rPr>
          <w:b/>
          <w:sz w:val="22"/>
          <w:szCs w:val="22"/>
        </w:rPr>
        <w:t xml:space="preserve">reevaluare – </w:t>
      </w:r>
      <w:r w:rsidRPr="004672D9">
        <w:rPr>
          <w:sz w:val="22"/>
          <w:szCs w:val="22"/>
        </w:rPr>
        <w:t>eliberat de către</w:t>
      </w:r>
      <w:r>
        <w:rPr>
          <w:sz w:val="22"/>
          <w:szCs w:val="22"/>
        </w:rPr>
        <w:t xml:space="preserve"> </w:t>
      </w:r>
      <w:r w:rsidRPr="004672D9">
        <w:rPr>
          <w:sz w:val="22"/>
          <w:szCs w:val="22"/>
        </w:rPr>
        <w:t>Comisia</w:t>
      </w:r>
      <w:r>
        <w:rPr>
          <w:sz w:val="22"/>
          <w:szCs w:val="22"/>
        </w:rPr>
        <w:t xml:space="preserve"> </w:t>
      </w:r>
      <w:r w:rsidRPr="004672D9">
        <w:rPr>
          <w:sz w:val="22"/>
          <w:szCs w:val="22"/>
        </w:rPr>
        <w:t>Internă de Evaluare</w:t>
      </w:r>
      <w:r>
        <w:rPr>
          <w:sz w:val="22"/>
          <w:szCs w:val="22"/>
        </w:rPr>
        <w:t xml:space="preserve"> </w:t>
      </w:r>
      <w:r w:rsidRPr="004672D9">
        <w:rPr>
          <w:sz w:val="22"/>
          <w:szCs w:val="22"/>
        </w:rPr>
        <w:t>Continuă (CIEC) din unitatea de învățământîn care este</w:t>
      </w:r>
      <w:r>
        <w:rPr>
          <w:sz w:val="22"/>
          <w:szCs w:val="22"/>
        </w:rPr>
        <w:t xml:space="preserve"> </w:t>
      </w:r>
      <w:r w:rsidRPr="004672D9">
        <w:rPr>
          <w:sz w:val="22"/>
          <w:szCs w:val="22"/>
        </w:rPr>
        <w:t>școlarizat</w:t>
      </w:r>
      <w:r>
        <w:rPr>
          <w:sz w:val="22"/>
          <w:szCs w:val="22"/>
        </w:rPr>
        <w:t xml:space="preserve"> </w:t>
      </w:r>
      <w:r w:rsidRPr="004672D9">
        <w:rPr>
          <w:sz w:val="22"/>
          <w:szCs w:val="22"/>
        </w:rPr>
        <w:t>copilul/elevul. Pentru</w:t>
      </w:r>
      <w:r>
        <w:rPr>
          <w:sz w:val="22"/>
          <w:szCs w:val="22"/>
        </w:rPr>
        <w:t xml:space="preserve"> </w:t>
      </w:r>
      <w:r w:rsidRPr="004672D9">
        <w:rPr>
          <w:sz w:val="22"/>
          <w:szCs w:val="22"/>
        </w:rPr>
        <w:t>copiii</w:t>
      </w:r>
      <w:r>
        <w:rPr>
          <w:sz w:val="22"/>
          <w:szCs w:val="22"/>
        </w:rPr>
        <w:t xml:space="preserve"> </w:t>
      </w:r>
      <w:r w:rsidRPr="004672D9">
        <w:rPr>
          <w:sz w:val="22"/>
          <w:szCs w:val="22"/>
        </w:rPr>
        <w:t>proveniți din unitățile de învățământ din Zalău</w:t>
      </w:r>
      <w:r>
        <w:rPr>
          <w:sz w:val="22"/>
          <w:szCs w:val="22"/>
        </w:rPr>
        <w:t xml:space="preserve"> </w:t>
      </w:r>
      <w:r w:rsidRPr="004672D9">
        <w:rPr>
          <w:sz w:val="22"/>
          <w:szCs w:val="22"/>
        </w:rPr>
        <w:t>raportul de monitorizare</w:t>
      </w:r>
      <w:r>
        <w:rPr>
          <w:sz w:val="22"/>
          <w:szCs w:val="22"/>
        </w:rPr>
        <w:t xml:space="preserve"> </w:t>
      </w:r>
      <w:r w:rsidRPr="004672D9">
        <w:rPr>
          <w:sz w:val="22"/>
          <w:szCs w:val="22"/>
        </w:rPr>
        <w:t>va fi eliberat de către CIEC din cadrul</w:t>
      </w:r>
      <w:r>
        <w:rPr>
          <w:sz w:val="22"/>
          <w:szCs w:val="22"/>
        </w:rPr>
        <w:t xml:space="preserve"> </w:t>
      </w:r>
      <w:r w:rsidRPr="004672D9">
        <w:rPr>
          <w:sz w:val="22"/>
          <w:szCs w:val="22"/>
        </w:rPr>
        <w:t>C.S.E.I. ,,Speranța” Zalău, iar</w:t>
      </w:r>
      <w:r>
        <w:rPr>
          <w:sz w:val="22"/>
          <w:szCs w:val="22"/>
        </w:rPr>
        <w:t xml:space="preserve"> </w:t>
      </w:r>
      <w:r w:rsidRPr="004672D9">
        <w:rPr>
          <w:sz w:val="22"/>
          <w:szCs w:val="22"/>
        </w:rPr>
        <w:t>pentru</w:t>
      </w:r>
      <w:r>
        <w:rPr>
          <w:sz w:val="22"/>
          <w:szCs w:val="22"/>
        </w:rPr>
        <w:t xml:space="preserve"> </w:t>
      </w:r>
      <w:r w:rsidRPr="004672D9">
        <w:rPr>
          <w:sz w:val="22"/>
          <w:szCs w:val="22"/>
        </w:rPr>
        <w:t>copiii</w:t>
      </w:r>
      <w:r>
        <w:rPr>
          <w:sz w:val="22"/>
          <w:szCs w:val="22"/>
        </w:rPr>
        <w:t xml:space="preserve"> </w:t>
      </w:r>
      <w:r w:rsidRPr="004672D9">
        <w:rPr>
          <w:sz w:val="22"/>
          <w:szCs w:val="22"/>
        </w:rPr>
        <w:t>proveniți din unitățile de învățământ din Șimleu</w:t>
      </w:r>
      <w:r>
        <w:rPr>
          <w:sz w:val="22"/>
          <w:szCs w:val="22"/>
        </w:rPr>
        <w:t xml:space="preserve"> </w:t>
      </w:r>
      <w:r w:rsidRPr="004672D9">
        <w:rPr>
          <w:sz w:val="22"/>
          <w:szCs w:val="22"/>
        </w:rPr>
        <w:t>Silvaniei, raportul de monitorizare</w:t>
      </w:r>
      <w:r>
        <w:rPr>
          <w:sz w:val="22"/>
          <w:szCs w:val="22"/>
        </w:rPr>
        <w:t xml:space="preserve"> </w:t>
      </w:r>
      <w:r w:rsidRPr="004672D9">
        <w:rPr>
          <w:sz w:val="22"/>
          <w:szCs w:val="22"/>
        </w:rPr>
        <w:t>va fi eliberat de către CIEC din cadrul C.S.E.I. Șimleu</w:t>
      </w:r>
      <w:r>
        <w:rPr>
          <w:sz w:val="22"/>
          <w:szCs w:val="22"/>
        </w:rPr>
        <w:t xml:space="preserve"> </w:t>
      </w:r>
      <w:r w:rsidRPr="004672D9">
        <w:rPr>
          <w:sz w:val="22"/>
          <w:szCs w:val="22"/>
        </w:rPr>
        <w:t>Silvaniei.</w:t>
      </w:r>
    </w:p>
    <w:p w:rsidR="004672D9" w:rsidRPr="004672D9" w:rsidRDefault="004672D9" w:rsidP="004672D9">
      <w:pPr>
        <w:ind w:left="-720" w:right="-218" w:firstLine="720"/>
        <w:jc w:val="both"/>
        <w:rPr>
          <w:sz w:val="22"/>
          <w:szCs w:val="22"/>
        </w:rPr>
      </w:pPr>
    </w:p>
    <w:p w:rsidR="007A22BF" w:rsidRPr="004672D9" w:rsidRDefault="007A22BF" w:rsidP="004672D9">
      <w:pPr>
        <w:ind w:left="-720" w:firstLine="720"/>
        <w:rPr>
          <w:sz w:val="22"/>
          <w:szCs w:val="22"/>
        </w:rPr>
      </w:pPr>
    </w:p>
    <w:sectPr w:rsidR="007A22BF" w:rsidRPr="004672D9" w:rsidSect="004672D9">
      <w:headerReference w:type="even" r:id="rId8"/>
      <w:headerReference w:type="default" r:id="rId9"/>
      <w:footerReference w:type="default" r:id="rId10"/>
      <w:pgSz w:w="12240" w:h="15840"/>
      <w:pgMar w:top="840" w:right="851" w:bottom="1134" w:left="1418" w:header="18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0CE" w:rsidRDefault="008070CE" w:rsidP="00B3547F">
      <w:r>
        <w:separator/>
      </w:r>
    </w:p>
  </w:endnote>
  <w:endnote w:type="continuationSeparator" w:id="1">
    <w:p w:rsidR="008070CE" w:rsidRDefault="008070CE" w:rsidP="00B35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03C" w:rsidRDefault="008F403C" w:rsidP="002F7BE1">
    <w:pPr>
      <w:pBdr>
        <w:bottom w:val="single" w:sz="12" w:space="1" w:color="auto"/>
      </w:pBdr>
      <w:ind w:right="-91"/>
      <w:rPr>
        <w:bCs/>
        <w:color w:val="0D0D0D"/>
      </w:rPr>
    </w:pPr>
  </w:p>
  <w:p w:rsidR="008F403C" w:rsidRPr="00912D27" w:rsidRDefault="008F403C" w:rsidP="002508B6">
    <w:pPr>
      <w:ind w:right="-91"/>
      <w:jc w:val="center"/>
      <w:rPr>
        <w:bCs/>
        <w:color w:val="0D0D0D"/>
        <w:sz w:val="20"/>
        <w:szCs w:val="20"/>
      </w:rPr>
    </w:pPr>
    <w:r w:rsidRPr="00912D27">
      <w:rPr>
        <w:bCs/>
        <w:color w:val="0D0D0D"/>
        <w:sz w:val="20"/>
        <w:szCs w:val="20"/>
      </w:rPr>
      <w:t xml:space="preserve">Zalău, Str. Unirii, nr. 7, cod: 450059, </w:t>
    </w:r>
    <w:r w:rsidRPr="00912D27">
      <w:rPr>
        <w:bCs/>
        <w:color w:val="0D0D0D"/>
        <w:sz w:val="20"/>
        <w:szCs w:val="20"/>
      </w:rPr>
      <w:tab/>
    </w:r>
    <w:r w:rsidRPr="00912D27">
      <w:rPr>
        <w:bCs/>
        <w:color w:val="0D0D0D"/>
        <w:sz w:val="20"/>
        <w:szCs w:val="20"/>
      </w:rPr>
      <w:tab/>
    </w:r>
    <w:r w:rsidRPr="00912D27">
      <w:rPr>
        <w:bCs/>
        <w:color w:val="0D0D0D"/>
        <w:sz w:val="20"/>
        <w:szCs w:val="20"/>
      </w:rPr>
      <w:tab/>
    </w:r>
    <w:r w:rsidR="002508B6">
      <w:rPr>
        <w:bCs/>
        <w:color w:val="0D0D0D"/>
        <w:sz w:val="20"/>
        <w:szCs w:val="20"/>
      </w:rPr>
      <w:t>tel: 0360/566131; 0360/566132</w:t>
    </w:r>
  </w:p>
  <w:p w:rsidR="008F403C" w:rsidRPr="00912D27" w:rsidRDefault="008F403C" w:rsidP="002508B6">
    <w:pPr>
      <w:ind w:left="5040" w:right="-91" w:firstLine="720"/>
      <w:jc w:val="right"/>
      <w:rPr>
        <w:bCs/>
        <w:color w:val="0D0D0D"/>
        <w:sz w:val="20"/>
        <w:szCs w:val="20"/>
      </w:rPr>
    </w:pPr>
    <w:r w:rsidRPr="00912D27">
      <w:rPr>
        <w:bCs/>
        <w:color w:val="0D0D0D"/>
        <w:sz w:val="20"/>
        <w:szCs w:val="20"/>
      </w:rPr>
      <w:t>fax: 0260</w:t>
    </w:r>
    <w:r w:rsidR="002508B6">
      <w:rPr>
        <w:bCs/>
        <w:color w:val="0D0D0D"/>
        <w:sz w:val="20"/>
        <w:szCs w:val="20"/>
      </w:rPr>
      <w:t>/</w:t>
    </w:r>
    <w:r w:rsidRPr="00912D27">
      <w:rPr>
        <w:bCs/>
        <w:color w:val="0D0D0D"/>
        <w:sz w:val="20"/>
        <w:szCs w:val="20"/>
      </w:rPr>
      <w:t>619833</w:t>
    </w:r>
  </w:p>
  <w:p w:rsidR="008F403C" w:rsidRPr="00912D27" w:rsidRDefault="008F403C" w:rsidP="002508B6">
    <w:pPr>
      <w:ind w:left="5760" w:right="-91"/>
      <w:jc w:val="right"/>
      <w:rPr>
        <w:sz w:val="20"/>
        <w:szCs w:val="20"/>
      </w:rPr>
    </w:pPr>
    <w:r w:rsidRPr="00912D27">
      <w:rPr>
        <w:bCs/>
        <w:color w:val="000000"/>
        <w:sz w:val="20"/>
        <w:szCs w:val="20"/>
      </w:rPr>
      <w:t>e</w:t>
    </w:r>
    <w:r w:rsidRPr="00912D27">
      <w:rPr>
        <w:bCs/>
        <w:color w:val="000000"/>
        <w:sz w:val="20"/>
        <w:szCs w:val="20"/>
        <w:lang w:val="it-IT"/>
      </w:rPr>
      <w:t>-</w:t>
    </w:r>
    <w:r w:rsidRPr="00912D27">
      <w:rPr>
        <w:bCs/>
        <w:color w:val="000000"/>
        <w:sz w:val="20"/>
        <w:szCs w:val="20"/>
      </w:rPr>
      <w:t xml:space="preserve">mail: </w:t>
    </w:r>
    <w:hyperlink r:id="rId1" w:history="1">
      <w:r w:rsidRPr="00912D27">
        <w:rPr>
          <w:rStyle w:val="Hyperlink"/>
          <w:bCs/>
          <w:color w:val="000000"/>
          <w:sz w:val="20"/>
          <w:szCs w:val="20"/>
          <w:u w:val="none"/>
        </w:rPr>
        <w:t>cjrae_salaj@yahoo.com</w:t>
      </w:r>
    </w:hyperlink>
  </w:p>
  <w:p w:rsidR="00D515F4" w:rsidRPr="00D471BD" w:rsidRDefault="002508B6" w:rsidP="00D471BD">
    <w:pPr>
      <w:ind w:left="5040" w:right="-91" w:firstLine="720"/>
      <w:jc w:val="right"/>
      <w:rPr>
        <w:bCs/>
        <w:color w:val="000000"/>
        <w:sz w:val="20"/>
        <w:szCs w:val="20"/>
      </w:rPr>
    </w:pPr>
    <w:r>
      <w:rPr>
        <w:bCs/>
        <w:color w:val="000000"/>
        <w:sz w:val="20"/>
        <w:szCs w:val="20"/>
      </w:rPr>
      <w:t xml:space="preserve">           www.</w:t>
    </w:r>
    <w:r w:rsidR="008F403C" w:rsidRPr="00912D27">
      <w:rPr>
        <w:bCs/>
        <w:color w:val="000000"/>
        <w:sz w:val="20"/>
        <w:szCs w:val="20"/>
      </w:rPr>
      <w:t>cjraesalaj.ro</w:t>
    </w:r>
    <w:r w:rsidR="008F403C" w:rsidRPr="00912D27">
      <w:rPr>
        <w:bCs/>
        <w:color w:val="000000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0CE" w:rsidRDefault="008070CE" w:rsidP="00B3547F">
      <w:r>
        <w:separator/>
      </w:r>
    </w:p>
  </w:footnote>
  <w:footnote w:type="continuationSeparator" w:id="1">
    <w:p w:rsidR="008070CE" w:rsidRDefault="008070CE" w:rsidP="00B354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03C" w:rsidRDefault="008F403C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9F1" w:rsidRPr="00002C56" w:rsidRDefault="006260AE" w:rsidP="00E329F1">
    <w:pPr>
      <w:rPr>
        <w:sz w:val="20"/>
        <w:szCs w:val="20"/>
      </w:rPr>
    </w:pPr>
    <w:r>
      <w:rPr>
        <w:noProof/>
        <w:sz w:val="20"/>
        <w:szCs w:val="20"/>
        <w:lang w:val="en-US" w:eastAsia="en-U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1833245</wp:posOffset>
          </wp:positionH>
          <wp:positionV relativeFrom="paragraph">
            <wp:posOffset>123825</wp:posOffset>
          </wp:positionV>
          <wp:extent cx="2703195" cy="590550"/>
          <wp:effectExtent l="19050" t="0" r="1905" b="0"/>
          <wp:wrapNone/>
          <wp:docPr id="1" name="Picture 2" descr="E:\IDENTITATE.GOV.RO\Logo Ministere-20191111\Logo Ministere\13.MEC\logo MEC-albast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DENTITATE.GOV.RO\Logo Ministere-20191111\Logo Ministere\13.MEC\logo MEC-albastr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319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F403C" w:rsidRPr="002508B6" w:rsidRDefault="00E329F1" w:rsidP="00661A2F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right="-91"/>
      <w:rPr>
        <w:noProof/>
        <w:sz w:val="16"/>
        <w:szCs w:val="16"/>
      </w:rPr>
    </w:pPr>
    <w:r>
      <w:rPr>
        <w:b/>
        <w:noProof/>
        <w:sz w:val="18"/>
        <w:szCs w:val="18"/>
        <w:lang w:val="en-US" w:eastAsia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-186055</wp:posOffset>
          </wp:positionH>
          <wp:positionV relativeFrom="paragraph">
            <wp:posOffset>107315</wp:posOffset>
          </wp:positionV>
          <wp:extent cx="2148840" cy="904875"/>
          <wp:effectExtent l="19050" t="0" r="3810" b="0"/>
          <wp:wrapSquare wrapText="bothSides"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032EC" w:rsidRDefault="00E329F1" w:rsidP="002F7BE1">
    <w:pPr>
      <w:ind w:right="-91"/>
      <w:rPr>
        <w:b/>
        <w:sz w:val="18"/>
        <w:szCs w:val="18"/>
        <w:lang w:val="es-CL"/>
      </w:rPr>
    </w:pPr>
    <w:r>
      <w:rPr>
        <w:b/>
        <w:noProof/>
        <w:sz w:val="18"/>
        <w:szCs w:val="18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4833620</wp:posOffset>
          </wp:positionH>
          <wp:positionV relativeFrom="paragraph">
            <wp:posOffset>66675</wp:posOffset>
          </wp:positionV>
          <wp:extent cx="1133475" cy="561975"/>
          <wp:effectExtent l="19050" t="0" r="9525" b="0"/>
          <wp:wrapSquare wrapText="bothSides"/>
          <wp:docPr id="5" name="Picture 1" descr="isj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j final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1A2F" w:rsidRDefault="00661A2F" w:rsidP="002F7BE1">
    <w:pPr>
      <w:ind w:right="-91"/>
      <w:rPr>
        <w:b/>
        <w:sz w:val="18"/>
        <w:szCs w:val="18"/>
        <w:lang w:val="es-CL"/>
      </w:rPr>
    </w:pPr>
  </w:p>
  <w:p w:rsidR="00661A2F" w:rsidRDefault="00661A2F" w:rsidP="002F7BE1">
    <w:pPr>
      <w:ind w:right="-91"/>
      <w:rPr>
        <w:b/>
        <w:sz w:val="18"/>
        <w:szCs w:val="18"/>
        <w:lang w:val="es-CL"/>
      </w:rPr>
    </w:pPr>
  </w:p>
  <w:p w:rsidR="00661A2F" w:rsidRDefault="00661A2F" w:rsidP="002F7BE1">
    <w:pPr>
      <w:ind w:right="-91"/>
      <w:rPr>
        <w:b/>
        <w:sz w:val="18"/>
        <w:szCs w:val="18"/>
        <w:lang w:val="es-CL"/>
      </w:rPr>
    </w:pPr>
  </w:p>
  <w:p w:rsidR="00661A2F" w:rsidRDefault="00661A2F" w:rsidP="00E329F1">
    <w:pPr>
      <w:ind w:right="-91"/>
      <w:rPr>
        <w:b/>
        <w:sz w:val="18"/>
        <w:szCs w:val="18"/>
        <w:lang w:val="es-CL"/>
      </w:rPr>
    </w:pP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  <w:t xml:space="preserve">    INSPECTORATUL ŞCOLAR </w:t>
    </w:r>
  </w:p>
  <w:p w:rsidR="00661A2F" w:rsidRPr="00661A2F" w:rsidRDefault="00661A2F" w:rsidP="002F7BE1">
    <w:pPr>
      <w:pBdr>
        <w:bottom w:val="single" w:sz="12" w:space="1" w:color="auto"/>
      </w:pBdr>
      <w:ind w:right="-91"/>
      <w:rPr>
        <w:b/>
        <w:sz w:val="18"/>
        <w:szCs w:val="18"/>
      </w:rPr>
    </w:pP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  <w:t xml:space="preserve">            JUDE</w:t>
    </w:r>
    <w:r>
      <w:rPr>
        <w:b/>
        <w:sz w:val="18"/>
        <w:szCs w:val="18"/>
      </w:rPr>
      <w:t>ŢEAN SĂLAJ</w:t>
    </w:r>
  </w:p>
  <w:p w:rsidR="00661A2F" w:rsidRPr="00A77D83" w:rsidRDefault="00661A2F" w:rsidP="002F7BE1">
    <w:pPr>
      <w:ind w:right="-91"/>
      <w:rPr>
        <w:b/>
        <w:sz w:val="18"/>
        <w:szCs w:val="18"/>
        <w:lang w:val="es-C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593C"/>
    <w:multiLevelType w:val="hybridMultilevel"/>
    <w:tmpl w:val="E9A871E0"/>
    <w:lvl w:ilvl="0" w:tplc="270E878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041AA9"/>
    <w:multiLevelType w:val="hybridMultilevel"/>
    <w:tmpl w:val="F460A7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853990"/>
    <w:multiLevelType w:val="hybridMultilevel"/>
    <w:tmpl w:val="26364C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E1E1865"/>
    <w:multiLevelType w:val="hybridMultilevel"/>
    <w:tmpl w:val="9416B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86BC5"/>
    <w:multiLevelType w:val="hybridMultilevel"/>
    <w:tmpl w:val="DDFC8E8C"/>
    <w:lvl w:ilvl="0" w:tplc="4CC21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FC8579D"/>
    <w:multiLevelType w:val="hybridMultilevel"/>
    <w:tmpl w:val="CAE2FBB4"/>
    <w:lvl w:ilvl="0" w:tplc="4CC21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203946"/>
    <w:multiLevelType w:val="hybridMultilevel"/>
    <w:tmpl w:val="D0561432"/>
    <w:lvl w:ilvl="0" w:tplc="0409000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73" w:hanging="360"/>
      </w:pPr>
      <w:rPr>
        <w:rFonts w:ascii="Wingdings" w:hAnsi="Wingdings" w:hint="default"/>
      </w:rPr>
    </w:lvl>
  </w:abstractNum>
  <w:abstractNum w:abstractNumId="7">
    <w:nsid w:val="36DB3443"/>
    <w:multiLevelType w:val="singleLevel"/>
    <w:tmpl w:val="7B561C8E"/>
    <w:lvl w:ilvl="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8">
    <w:nsid w:val="3A4B199E"/>
    <w:multiLevelType w:val="hybridMultilevel"/>
    <w:tmpl w:val="D72417A0"/>
    <w:lvl w:ilvl="0" w:tplc="4CC21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297549"/>
    <w:multiLevelType w:val="hybridMultilevel"/>
    <w:tmpl w:val="04B04A9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48955FD"/>
    <w:multiLevelType w:val="hybridMultilevel"/>
    <w:tmpl w:val="C5840574"/>
    <w:lvl w:ilvl="0" w:tplc="E8F6DA3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0409000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1">
    <w:nsid w:val="609A3C95"/>
    <w:multiLevelType w:val="hybridMultilevel"/>
    <w:tmpl w:val="A9C0CC7C"/>
    <w:lvl w:ilvl="0" w:tplc="BFD85D4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CB7D15"/>
    <w:multiLevelType w:val="hybridMultilevel"/>
    <w:tmpl w:val="4AB0B9EA"/>
    <w:lvl w:ilvl="0" w:tplc="3488C9C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CF7597F"/>
    <w:multiLevelType w:val="hybridMultilevel"/>
    <w:tmpl w:val="572EEF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D0E5949"/>
    <w:multiLevelType w:val="hybridMultilevel"/>
    <w:tmpl w:val="5F142136"/>
    <w:lvl w:ilvl="0" w:tplc="5F98E2F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11"/>
  </w:num>
  <w:num w:numId="5">
    <w:abstractNumId w:val="11"/>
  </w:num>
  <w:num w:numId="6">
    <w:abstractNumId w:val="7"/>
  </w:num>
  <w:num w:numId="7">
    <w:abstractNumId w:val="9"/>
  </w:num>
  <w:num w:numId="8">
    <w:abstractNumId w:val="2"/>
  </w:num>
  <w:num w:numId="9">
    <w:abstractNumId w:val="12"/>
  </w:num>
  <w:num w:numId="10">
    <w:abstractNumId w:val="10"/>
  </w:num>
  <w:num w:numId="11">
    <w:abstractNumId w:val="0"/>
  </w:num>
  <w:num w:numId="12">
    <w:abstractNumId w:val="5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3"/>
  </w:num>
  <w:num w:numId="17">
    <w:abstractNumId w:val="8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3547F"/>
    <w:rsid w:val="00001F16"/>
    <w:rsid w:val="0001518F"/>
    <w:rsid w:val="00015457"/>
    <w:rsid w:val="0002291C"/>
    <w:rsid w:val="00043047"/>
    <w:rsid w:val="000557CB"/>
    <w:rsid w:val="0006719E"/>
    <w:rsid w:val="00081507"/>
    <w:rsid w:val="00083FCD"/>
    <w:rsid w:val="00092C29"/>
    <w:rsid w:val="000A6908"/>
    <w:rsid w:val="000B5433"/>
    <w:rsid w:val="000C34A0"/>
    <w:rsid w:val="000C6AA3"/>
    <w:rsid w:val="000C6D7B"/>
    <w:rsid w:val="000C78DC"/>
    <w:rsid w:val="000D32BB"/>
    <w:rsid w:val="000D593C"/>
    <w:rsid w:val="000D627D"/>
    <w:rsid w:val="000E7198"/>
    <w:rsid w:val="000F2595"/>
    <w:rsid w:val="000F7980"/>
    <w:rsid w:val="00100BEF"/>
    <w:rsid w:val="001012D8"/>
    <w:rsid w:val="00103DE4"/>
    <w:rsid w:val="001061D7"/>
    <w:rsid w:val="00106432"/>
    <w:rsid w:val="00107F61"/>
    <w:rsid w:val="00114378"/>
    <w:rsid w:val="00116082"/>
    <w:rsid w:val="00122B7A"/>
    <w:rsid w:val="00130590"/>
    <w:rsid w:val="001432F2"/>
    <w:rsid w:val="00144263"/>
    <w:rsid w:val="001479AE"/>
    <w:rsid w:val="0015692D"/>
    <w:rsid w:val="00183EF0"/>
    <w:rsid w:val="00191C14"/>
    <w:rsid w:val="00192A8E"/>
    <w:rsid w:val="001952C7"/>
    <w:rsid w:val="001A4FEB"/>
    <w:rsid w:val="001B4085"/>
    <w:rsid w:val="001E089E"/>
    <w:rsid w:val="001E4904"/>
    <w:rsid w:val="001E7456"/>
    <w:rsid w:val="001E78E3"/>
    <w:rsid w:val="002036BD"/>
    <w:rsid w:val="002037F5"/>
    <w:rsid w:val="002046C3"/>
    <w:rsid w:val="00227541"/>
    <w:rsid w:val="002311E2"/>
    <w:rsid w:val="0024153B"/>
    <w:rsid w:val="002418B0"/>
    <w:rsid w:val="002507E5"/>
    <w:rsid w:val="002508B6"/>
    <w:rsid w:val="00250D9D"/>
    <w:rsid w:val="00254982"/>
    <w:rsid w:val="0026175D"/>
    <w:rsid w:val="00261964"/>
    <w:rsid w:val="00262177"/>
    <w:rsid w:val="002659DB"/>
    <w:rsid w:val="00267757"/>
    <w:rsid w:val="002715A7"/>
    <w:rsid w:val="0029070B"/>
    <w:rsid w:val="002B0C20"/>
    <w:rsid w:val="002B1238"/>
    <w:rsid w:val="002B1DE2"/>
    <w:rsid w:val="002B7B20"/>
    <w:rsid w:val="002C0BB3"/>
    <w:rsid w:val="002C4370"/>
    <w:rsid w:val="002D766F"/>
    <w:rsid w:val="002E050E"/>
    <w:rsid w:val="002F4C75"/>
    <w:rsid w:val="002F7BE1"/>
    <w:rsid w:val="00300052"/>
    <w:rsid w:val="003027CC"/>
    <w:rsid w:val="0030720E"/>
    <w:rsid w:val="003211A9"/>
    <w:rsid w:val="00336C89"/>
    <w:rsid w:val="00337EBE"/>
    <w:rsid w:val="0034647E"/>
    <w:rsid w:val="0035158E"/>
    <w:rsid w:val="003524E3"/>
    <w:rsid w:val="00354F3F"/>
    <w:rsid w:val="00357115"/>
    <w:rsid w:val="003657B4"/>
    <w:rsid w:val="003733AC"/>
    <w:rsid w:val="0038107E"/>
    <w:rsid w:val="00387EE3"/>
    <w:rsid w:val="003A3B39"/>
    <w:rsid w:val="003A70ED"/>
    <w:rsid w:val="003B27C8"/>
    <w:rsid w:val="003B3B05"/>
    <w:rsid w:val="003C062C"/>
    <w:rsid w:val="003C5105"/>
    <w:rsid w:val="003C6FA5"/>
    <w:rsid w:val="003D1548"/>
    <w:rsid w:val="003D2E7B"/>
    <w:rsid w:val="003D3235"/>
    <w:rsid w:val="003D5CD8"/>
    <w:rsid w:val="003D75CC"/>
    <w:rsid w:val="003E2DBC"/>
    <w:rsid w:val="003F0687"/>
    <w:rsid w:val="003F093F"/>
    <w:rsid w:val="004032EC"/>
    <w:rsid w:val="00407013"/>
    <w:rsid w:val="00407CCD"/>
    <w:rsid w:val="00417674"/>
    <w:rsid w:val="0043001B"/>
    <w:rsid w:val="004327B6"/>
    <w:rsid w:val="00436B27"/>
    <w:rsid w:val="0044129A"/>
    <w:rsid w:val="00444B6E"/>
    <w:rsid w:val="004457FF"/>
    <w:rsid w:val="0045343F"/>
    <w:rsid w:val="00455F33"/>
    <w:rsid w:val="004658D9"/>
    <w:rsid w:val="00465B48"/>
    <w:rsid w:val="004672D9"/>
    <w:rsid w:val="00480D8D"/>
    <w:rsid w:val="00486BE1"/>
    <w:rsid w:val="00494EE0"/>
    <w:rsid w:val="00495584"/>
    <w:rsid w:val="00496470"/>
    <w:rsid w:val="004A36AB"/>
    <w:rsid w:val="004A3DF9"/>
    <w:rsid w:val="004A74F1"/>
    <w:rsid w:val="004A78B9"/>
    <w:rsid w:val="004B7689"/>
    <w:rsid w:val="004B7C9F"/>
    <w:rsid w:val="004D12C7"/>
    <w:rsid w:val="004D3ECC"/>
    <w:rsid w:val="004D44FA"/>
    <w:rsid w:val="004D6226"/>
    <w:rsid w:val="004E1507"/>
    <w:rsid w:val="004E4EDE"/>
    <w:rsid w:val="004F2DF6"/>
    <w:rsid w:val="004F3B0D"/>
    <w:rsid w:val="004F6E0B"/>
    <w:rsid w:val="004F75D8"/>
    <w:rsid w:val="00500492"/>
    <w:rsid w:val="0050289C"/>
    <w:rsid w:val="0051126C"/>
    <w:rsid w:val="00511BA5"/>
    <w:rsid w:val="00517066"/>
    <w:rsid w:val="005176FB"/>
    <w:rsid w:val="00517D6C"/>
    <w:rsid w:val="00525B5C"/>
    <w:rsid w:val="00530535"/>
    <w:rsid w:val="005312B5"/>
    <w:rsid w:val="00533916"/>
    <w:rsid w:val="00534529"/>
    <w:rsid w:val="00535A78"/>
    <w:rsid w:val="00540661"/>
    <w:rsid w:val="005433CD"/>
    <w:rsid w:val="0054708C"/>
    <w:rsid w:val="0055469C"/>
    <w:rsid w:val="00562408"/>
    <w:rsid w:val="00562878"/>
    <w:rsid w:val="00564AC0"/>
    <w:rsid w:val="005717FE"/>
    <w:rsid w:val="00580580"/>
    <w:rsid w:val="005826AF"/>
    <w:rsid w:val="00586249"/>
    <w:rsid w:val="005967C7"/>
    <w:rsid w:val="005A256A"/>
    <w:rsid w:val="005A3301"/>
    <w:rsid w:val="005A68E5"/>
    <w:rsid w:val="005A6AD1"/>
    <w:rsid w:val="005B6443"/>
    <w:rsid w:val="005D640B"/>
    <w:rsid w:val="005E4C32"/>
    <w:rsid w:val="005F00D7"/>
    <w:rsid w:val="005F04B9"/>
    <w:rsid w:val="005F1273"/>
    <w:rsid w:val="005F24B5"/>
    <w:rsid w:val="005F59FA"/>
    <w:rsid w:val="00603E33"/>
    <w:rsid w:val="0061229B"/>
    <w:rsid w:val="006207AE"/>
    <w:rsid w:val="00623D87"/>
    <w:rsid w:val="006260AE"/>
    <w:rsid w:val="00661A2F"/>
    <w:rsid w:val="00673349"/>
    <w:rsid w:val="00673E6F"/>
    <w:rsid w:val="00674087"/>
    <w:rsid w:val="00692C86"/>
    <w:rsid w:val="006A4D56"/>
    <w:rsid w:val="006A6AF5"/>
    <w:rsid w:val="006B6486"/>
    <w:rsid w:val="006C5DB2"/>
    <w:rsid w:val="006C5E2B"/>
    <w:rsid w:val="006C6E07"/>
    <w:rsid w:val="006D76D7"/>
    <w:rsid w:val="006E06E3"/>
    <w:rsid w:val="006E0EB4"/>
    <w:rsid w:val="006E75D9"/>
    <w:rsid w:val="006F3AD7"/>
    <w:rsid w:val="007025AA"/>
    <w:rsid w:val="007065DD"/>
    <w:rsid w:val="00707C3B"/>
    <w:rsid w:val="00710D8D"/>
    <w:rsid w:val="00712D00"/>
    <w:rsid w:val="00716FED"/>
    <w:rsid w:val="007212B3"/>
    <w:rsid w:val="00722985"/>
    <w:rsid w:val="00730117"/>
    <w:rsid w:val="00730951"/>
    <w:rsid w:val="00734461"/>
    <w:rsid w:val="0074271E"/>
    <w:rsid w:val="00750F71"/>
    <w:rsid w:val="007554ED"/>
    <w:rsid w:val="00755573"/>
    <w:rsid w:val="00755D82"/>
    <w:rsid w:val="0076041E"/>
    <w:rsid w:val="00764113"/>
    <w:rsid w:val="00770FF6"/>
    <w:rsid w:val="00773B26"/>
    <w:rsid w:val="00777B8B"/>
    <w:rsid w:val="00782A0D"/>
    <w:rsid w:val="00795C31"/>
    <w:rsid w:val="007A22BF"/>
    <w:rsid w:val="007A28EB"/>
    <w:rsid w:val="007B00AF"/>
    <w:rsid w:val="007C3580"/>
    <w:rsid w:val="007C3C0A"/>
    <w:rsid w:val="007C400A"/>
    <w:rsid w:val="007C4A0D"/>
    <w:rsid w:val="007F6C45"/>
    <w:rsid w:val="00801927"/>
    <w:rsid w:val="008052F0"/>
    <w:rsid w:val="008070CE"/>
    <w:rsid w:val="00811F6E"/>
    <w:rsid w:val="00826DE7"/>
    <w:rsid w:val="008271B2"/>
    <w:rsid w:val="0083068A"/>
    <w:rsid w:val="00830EC0"/>
    <w:rsid w:val="00833F72"/>
    <w:rsid w:val="008454E3"/>
    <w:rsid w:val="0085752C"/>
    <w:rsid w:val="008600F2"/>
    <w:rsid w:val="008658B6"/>
    <w:rsid w:val="00870FEF"/>
    <w:rsid w:val="00872F48"/>
    <w:rsid w:val="0087548C"/>
    <w:rsid w:val="00886E4E"/>
    <w:rsid w:val="00890D9E"/>
    <w:rsid w:val="008936D0"/>
    <w:rsid w:val="00897028"/>
    <w:rsid w:val="00897CAE"/>
    <w:rsid w:val="008B5C5C"/>
    <w:rsid w:val="008B66FA"/>
    <w:rsid w:val="008C0934"/>
    <w:rsid w:val="008C5A57"/>
    <w:rsid w:val="008D2EA0"/>
    <w:rsid w:val="008E68E7"/>
    <w:rsid w:val="008E7A28"/>
    <w:rsid w:val="008F00BD"/>
    <w:rsid w:val="008F0D1F"/>
    <w:rsid w:val="008F33FB"/>
    <w:rsid w:val="008F403C"/>
    <w:rsid w:val="00912D27"/>
    <w:rsid w:val="00932AF0"/>
    <w:rsid w:val="009351BE"/>
    <w:rsid w:val="00935B9F"/>
    <w:rsid w:val="009365B2"/>
    <w:rsid w:val="0095245D"/>
    <w:rsid w:val="009655B3"/>
    <w:rsid w:val="00966849"/>
    <w:rsid w:val="009700D2"/>
    <w:rsid w:val="009744D6"/>
    <w:rsid w:val="00974ED9"/>
    <w:rsid w:val="0099575C"/>
    <w:rsid w:val="0099670E"/>
    <w:rsid w:val="009A5329"/>
    <w:rsid w:val="009A5E90"/>
    <w:rsid w:val="009C1EF4"/>
    <w:rsid w:val="009D45D0"/>
    <w:rsid w:val="009D4727"/>
    <w:rsid w:val="009E030A"/>
    <w:rsid w:val="009E0C23"/>
    <w:rsid w:val="009E456D"/>
    <w:rsid w:val="009F2348"/>
    <w:rsid w:val="00A02A40"/>
    <w:rsid w:val="00A05E37"/>
    <w:rsid w:val="00A06734"/>
    <w:rsid w:val="00A078B3"/>
    <w:rsid w:val="00A1146E"/>
    <w:rsid w:val="00A204B1"/>
    <w:rsid w:val="00A216EC"/>
    <w:rsid w:val="00A254B7"/>
    <w:rsid w:val="00A365F7"/>
    <w:rsid w:val="00A45952"/>
    <w:rsid w:val="00A6070E"/>
    <w:rsid w:val="00A62662"/>
    <w:rsid w:val="00A666B3"/>
    <w:rsid w:val="00A67107"/>
    <w:rsid w:val="00A77D83"/>
    <w:rsid w:val="00A80826"/>
    <w:rsid w:val="00A8162A"/>
    <w:rsid w:val="00A86104"/>
    <w:rsid w:val="00A9548C"/>
    <w:rsid w:val="00A97232"/>
    <w:rsid w:val="00AA5700"/>
    <w:rsid w:val="00AC43A9"/>
    <w:rsid w:val="00AD3C88"/>
    <w:rsid w:val="00AD6466"/>
    <w:rsid w:val="00AD64BD"/>
    <w:rsid w:val="00AE509D"/>
    <w:rsid w:val="00AE6641"/>
    <w:rsid w:val="00AF12C1"/>
    <w:rsid w:val="00AF5547"/>
    <w:rsid w:val="00AF68EF"/>
    <w:rsid w:val="00B0085F"/>
    <w:rsid w:val="00B17240"/>
    <w:rsid w:val="00B20B1A"/>
    <w:rsid w:val="00B3547F"/>
    <w:rsid w:val="00B35918"/>
    <w:rsid w:val="00B40098"/>
    <w:rsid w:val="00B44D4C"/>
    <w:rsid w:val="00B468CE"/>
    <w:rsid w:val="00B51EF2"/>
    <w:rsid w:val="00B5608E"/>
    <w:rsid w:val="00B567B2"/>
    <w:rsid w:val="00B56F37"/>
    <w:rsid w:val="00B64F53"/>
    <w:rsid w:val="00B71EB9"/>
    <w:rsid w:val="00B73901"/>
    <w:rsid w:val="00B77B8F"/>
    <w:rsid w:val="00B86996"/>
    <w:rsid w:val="00B92404"/>
    <w:rsid w:val="00B94AD8"/>
    <w:rsid w:val="00B94F1B"/>
    <w:rsid w:val="00B952F5"/>
    <w:rsid w:val="00BA14DD"/>
    <w:rsid w:val="00BA1A1B"/>
    <w:rsid w:val="00BA1EB5"/>
    <w:rsid w:val="00BA23D2"/>
    <w:rsid w:val="00BA3517"/>
    <w:rsid w:val="00BA5D38"/>
    <w:rsid w:val="00BB1CA3"/>
    <w:rsid w:val="00BB4ACD"/>
    <w:rsid w:val="00BB6CB0"/>
    <w:rsid w:val="00BC4B28"/>
    <w:rsid w:val="00BC5F94"/>
    <w:rsid w:val="00BD5206"/>
    <w:rsid w:val="00BD5AB1"/>
    <w:rsid w:val="00BD702E"/>
    <w:rsid w:val="00BE0C7C"/>
    <w:rsid w:val="00BE0CAB"/>
    <w:rsid w:val="00BF1B13"/>
    <w:rsid w:val="00BF3F0D"/>
    <w:rsid w:val="00BF5EC0"/>
    <w:rsid w:val="00BF6DF0"/>
    <w:rsid w:val="00BF6F51"/>
    <w:rsid w:val="00C04F2D"/>
    <w:rsid w:val="00C12F80"/>
    <w:rsid w:val="00C140DF"/>
    <w:rsid w:val="00C3053E"/>
    <w:rsid w:val="00C3240B"/>
    <w:rsid w:val="00C35BF8"/>
    <w:rsid w:val="00C361E7"/>
    <w:rsid w:val="00C36E44"/>
    <w:rsid w:val="00C4279B"/>
    <w:rsid w:val="00C46320"/>
    <w:rsid w:val="00C53D8B"/>
    <w:rsid w:val="00C633C6"/>
    <w:rsid w:val="00C66E03"/>
    <w:rsid w:val="00C729FC"/>
    <w:rsid w:val="00C77A00"/>
    <w:rsid w:val="00C87813"/>
    <w:rsid w:val="00C927CD"/>
    <w:rsid w:val="00C952EC"/>
    <w:rsid w:val="00CA1702"/>
    <w:rsid w:val="00CA6D87"/>
    <w:rsid w:val="00CA707A"/>
    <w:rsid w:val="00CB1F97"/>
    <w:rsid w:val="00CB6C20"/>
    <w:rsid w:val="00CC5203"/>
    <w:rsid w:val="00CD0287"/>
    <w:rsid w:val="00CD192B"/>
    <w:rsid w:val="00CF167E"/>
    <w:rsid w:val="00CF7939"/>
    <w:rsid w:val="00D0043D"/>
    <w:rsid w:val="00D10519"/>
    <w:rsid w:val="00D12A24"/>
    <w:rsid w:val="00D272AE"/>
    <w:rsid w:val="00D32CC3"/>
    <w:rsid w:val="00D471BD"/>
    <w:rsid w:val="00D515F4"/>
    <w:rsid w:val="00D531BB"/>
    <w:rsid w:val="00D57948"/>
    <w:rsid w:val="00D72BED"/>
    <w:rsid w:val="00D73F20"/>
    <w:rsid w:val="00D776ED"/>
    <w:rsid w:val="00D77791"/>
    <w:rsid w:val="00D82240"/>
    <w:rsid w:val="00D97CED"/>
    <w:rsid w:val="00DA24C3"/>
    <w:rsid w:val="00DB53B8"/>
    <w:rsid w:val="00DB5F00"/>
    <w:rsid w:val="00DC4065"/>
    <w:rsid w:val="00DC75BB"/>
    <w:rsid w:val="00DD47D8"/>
    <w:rsid w:val="00DD7980"/>
    <w:rsid w:val="00DE4B72"/>
    <w:rsid w:val="00DF1371"/>
    <w:rsid w:val="00E001C3"/>
    <w:rsid w:val="00E1470B"/>
    <w:rsid w:val="00E23F18"/>
    <w:rsid w:val="00E2557E"/>
    <w:rsid w:val="00E329F1"/>
    <w:rsid w:val="00E34253"/>
    <w:rsid w:val="00E55C14"/>
    <w:rsid w:val="00E55DD1"/>
    <w:rsid w:val="00E83684"/>
    <w:rsid w:val="00E90C8F"/>
    <w:rsid w:val="00E94426"/>
    <w:rsid w:val="00EA3467"/>
    <w:rsid w:val="00EA6363"/>
    <w:rsid w:val="00EA7B6D"/>
    <w:rsid w:val="00ED04F3"/>
    <w:rsid w:val="00ED6D2F"/>
    <w:rsid w:val="00EE1F10"/>
    <w:rsid w:val="00EF03A8"/>
    <w:rsid w:val="00EF35D7"/>
    <w:rsid w:val="00F075A8"/>
    <w:rsid w:val="00F07774"/>
    <w:rsid w:val="00F113E8"/>
    <w:rsid w:val="00F202C2"/>
    <w:rsid w:val="00F3429A"/>
    <w:rsid w:val="00F36A82"/>
    <w:rsid w:val="00F36AF5"/>
    <w:rsid w:val="00F46160"/>
    <w:rsid w:val="00F673AA"/>
    <w:rsid w:val="00F720B8"/>
    <w:rsid w:val="00F878A8"/>
    <w:rsid w:val="00F924F3"/>
    <w:rsid w:val="00FA2843"/>
    <w:rsid w:val="00FA2EA0"/>
    <w:rsid w:val="00FA7A46"/>
    <w:rsid w:val="00FB2CBE"/>
    <w:rsid w:val="00FB6DF7"/>
    <w:rsid w:val="00FC37A8"/>
    <w:rsid w:val="00FD4FB2"/>
    <w:rsid w:val="00FD7FED"/>
    <w:rsid w:val="00FE6AAC"/>
    <w:rsid w:val="00FF2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35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E6AAC"/>
    <w:pPr>
      <w:keepNext/>
      <w:jc w:val="center"/>
      <w:outlineLvl w:val="2"/>
    </w:pPr>
    <w:rPr>
      <w:rFonts w:ascii="Tahoma" w:hAnsi="Tahoma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B3547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4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47F"/>
    <w:rPr>
      <w:rFonts w:ascii="Tahoma" w:eastAsia="Times New Roman" w:hAnsi="Tahoma" w:cs="Tahoma"/>
      <w:sz w:val="16"/>
      <w:szCs w:val="16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B354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47F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B354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47F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FE6AAC"/>
    <w:rPr>
      <w:rFonts w:ascii="Tahoma" w:eastAsia="Times New Roman" w:hAnsi="Tahoma" w:cs="Times New Roman"/>
      <w:b/>
      <w:sz w:val="24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FE6AAC"/>
    <w:pPr>
      <w:ind w:left="720"/>
      <w:contextualSpacing/>
    </w:pPr>
    <w:rPr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F35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 w:eastAsia="ro-RO"/>
    </w:rPr>
  </w:style>
  <w:style w:type="paragraph" w:styleId="NoSpacing">
    <w:name w:val="No Spacing"/>
    <w:uiPriority w:val="1"/>
    <w:qFormat/>
    <w:rsid w:val="00623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">
    <w:name w:val="Body Text"/>
    <w:basedOn w:val="Normal"/>
    <w:link w:val="BodyTextChar"/>
    <w:rsid w:val="00716FED"/>
    <w:pPr>
      <w:jc w:val="center"/>
    </w:pPr>
    <w:rPr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16FED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apple-converted-space">
    <w:name w:val="apple-converted-space"/>
    <w:basedOn w:val="DefaultParagraphFont"/>
    <w:rsid w:val="00534529"/>
  </w:style>
  <w:style w:type="paragraph" w:customStyle="1" w:styleId="yiv6032452356ydp2b723668default">
    <w:name w:val="yiv6032452356ydp2b723668default"/>
    <w:basedOn w:val="Normal"/>
    <w:rsid w:val="00FA2EA0"/>
    <w:pPr>
      <w:spacing w:before="100" w:beforeAutospacing="1" w:after="100" w:afterAutospacing="1"/>
    </w:pPr>
    <w:rPr>
      <w:lang w:val="en-US" w:eastAsia="en-US"/>
    </w:rPr>
  </w:style>
  <w:style w:type="character" w:styleId="Emphasis">
    <w:name w:val="Emphasis"/>
    <w:basedOn w:val="DefaultParagraphFont"/>
    <w:uiPriority w:val="20"/>
    <w:qFormat/>
    <w:rsid w:val="004672D9"/>
    <w:rPr>
      <w:i/>
      <w:iCs/>
    </w:rPr>
  </w:style>
  <w:style w:type="character" w:styleId="Strong">
    <w:name w:val="Strong"/>
    <w:basedOn w:val="DefaultParagraphFont"/>
    <w:uiPriority w:val="22"/>
    <w:qFormat/>
    <w:rsid w:val="004672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jrae_salaj@yahoo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90A77-5CA2-4D86-9EC0-C7B140FDA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Dell_3</cp:lastModifiedBy>
  <cp:revision>5</cp:revision>
  <cp:lastPrinted>2020-05-28T06:43:00Z</cp:lastPrinted>
  <dcterms:created xsi:type="dcterms:W3CDTF">2022-02-04T10:31:00Z</dcterms:created>
  <dcterms:modified xsi:type="dcterms:W3CDTF">2024-09-23T07:17:00Z</dcterms:modified>
</cp:coreProperties>
</file>