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46" w:rsidRPr="00400755" w:rsidRDefault="00201046" w:rsidP="00181A1B">
      <w:pPr>
        <w:ind w:right="-32"/>
        <w:rPr>
          <w:lang w:val="es-CL"/>
        </w:rPr>
      </w:pPr>
    </w:p>
    <w:p w:rsidR="00201046" w:rsidRPr="00400755" w:rsidRDefault="00201046" w:rsidP="00181A1B">
      <w:pPr>
        <w:ind w:right="-32"/>
        <w:rPr>
          <w:lang w:val="es-CL"/>
        </w:rPr>
      </w:pPr>
    </w:p>
    <w:p w:rsidR="00201046" w:rsidRPr="00400755" w:rsidRDefault="00201046" w:rsidP="00181A1B">
      <w:pPr>
        <w:ind w:right="-32"/>
        <w:rPr>
          <w:lang w:val="es-CL"/>
        </w:rPr>
      </w:pPr>
    </w:p>
    <w:p w:rsidR="00866BAC" w:rsidRPr="00400755" w:rsidRDefault="00866BAC" w:rsidP="00866BAC">
      <w:pPr>
        <w:jc w:val="both"/>
        <w:rPr>
          <w:lang w:val="es-CL"/>
        </w:rPr>
      </w:pPr>
      <w:r w:rsidRPr="00400755">
        <w:rPr>
          <w:lang w:val="es-CL"/>
        </w:rPr>
        <w:tab/>
      </w:r>
      <w:r w:rsidRPr="00400755">
        <w:rPr>
          <w:lang w:val="es-CL"/>
        </w:rPr>
        <w:tab/>
      </w:r>
      <w:r w:rsidRPr="00400755">
        <w:rPr>
          <w:lang w:val="es-CL"/>
        </w:rPr>
        <w:tab/>
      </w:r>
      <w:r w:rsidRPr="00400755">
        <w:rPr>
          <w:lang w:val="es-CL"/>
        </w:rPr>
        <w:tab/>
      </w:r>
      <w:r w:rsidRPr="00400755">
        <w:rPr>
          <w:lang w:val="es-CL"/>
        </w:rPr>
        <w:tab/>
      </w:r>
      <w:r w:rsidRPr="00400755">
        <w:rPr>
          <w:lang w:val="es-CL"/>
        </w:rPr>
        <w:tab/>
      </w:r>
      <w:proofErr w:type="spellStart"/>
      <w:r w:rsidRPr="00400755">
        <w:rPr>
          <w:lang w:val="es-CL"/>
        </w:rPr>
        <w:t>Aprobat</w:t>
      </w:r>
      <w:proofErr w:type="spellEnd"/>
      <w:r w:rsidRPr="00400755">
        <w:rPr>
          <w:lang w:val="es-CL"/>
        </w:rPr>
        <w:t xml:space="preserve"> </w:t>
      </w:r>
      <w:r w:rsidRPr="00400755">
        <w:t xml:space="preserve">în ședința </w:t>
      </w:r>
      <w:r w:rsidRPr="00400755">
        <w:rPr>
          <w:lang w:val="es-CL"/>
        </w:rPr>
        <w:t>CA al C.</w:t>
      </w:r>
      <w:r w:rsidR="00400755" w:rsidRPr="00400755">
        <w:rPr>
          <w:lang w:val="es-CL"/>
        </w:rPr>
        <w:t xml:space="preserve">J.R.A.E. </w:t>
      </w:r>
      <w:proofErr w:type="spellStart"/>
      <w:r w:rsidR="00400755" w:rsidRPr="00400755">
        <w:rPr>
          <w:lang w:val="es-CL"/>
        </w:rPr>
        <w:t>din</w:t>
      </w:r>
      <w:proofErr w:type="spellEnd"/>
      <w:r w:rsidR="00400755" w:rsidRPr="00400755">
        <w:rPr>
          <w:lang w:val="es-CL"/>
        </w:rPr>
        <w:t xml:space="preserve"> data de 06.09.2018</w:t>
      </w:r>
    </w:p>
    <w:p w:rsidR="00866BAC" w:rsidRPr="00400755" w:rsidRDefault="00866BAC" w:rsidP="00866BAC">
      <w:pPr>
        <w:jc w:val="both"/>
      </w:pPr>
      <w:r w:rsidRPr="00400755">
        <w:rPr>
          <w:lang w:val="es-CL"/>
        </w:rPr>
        <w:t xml:space="preserve"> </w:t>
      </w:r>
      <w:r w:rsidRPr="00400755">
        <w:rPr>
          <w:lang w:val="es-CL"/>
        </w:rPr>
        <w:tab/>
      </w:r>
      <w:r w:rsidRPr="00400755">
        <w:rPr>
          <w:lang w:val="es-CL"/>
        </w:rPr>
        <w:tab/>
      </w:r>
      <w:r w:rsidRPr="00400755">
        <w:rPr>
          <w:lang w:val="es-CL"/>
        </w:rPr>
        <w:tab/>
      </w:r>
      <w:r w:rsidRPr="00400755">
        <w:rPr>
          <w:lang w:val="es-CL"/>
        </w:rPr>
        <w:tab/>
      </w:r>
      <w:r w:rsidRPr="00400755">
        <w:rPr>
          <w:lang w:val="es-CL"/>
        </w:rPr>
        <w:tab/>
      </w:r>
      <w:r w:rsidRPr="00400755">
        <w:rPr>
          <w:lang w:val="es-CL"/>
        </w:rPr>
        <w:tab/>
      </w:r>
      <w:r w:rsidRPr="00400755">
        <w:rPr>
          <w:lang w:val="es-CL"/>
        </w:rPr>
        <w:tab/>
      </w:r>
      <w:r w:rsidRPr="00400755">
        <w:rPr>
          <w:lang w:val="es-CL"/>
        </w:rPr>
        <w:tab/>
      </w:r>
      <w:r w:rsidRPr="00400755">
        <w:rPr>
          <w:lang w:val="es-CL"/>
        </w:rPr>
        <w:tab/>
        <w:t xml:space="preserve">                                                             </w:t>
      </w:r>
    </w:p>
    <w:p w:rsidR="00181A1B" w:rsidRPr="00400755" w:rsidRDefault="00181A1B" w:rsidP="00181A1B">
      <w:pPr>
        <w:ind w:right="-32"/>
        <w:rPr>
          <w:lang w:val="es-CL"/>
        </w:rPr>
      </w:pPr>
    </w:p>
    <w:p w:rsidR="00181A1B" w:rsidRPr="00400755" w:rsidRDefault="00181A1B" w:rsidP="005C7EBB">
      <w:pPr>
        <w:ind w:right="-32"/>
      </w:pPr>
      <w:r w:rsidRPr="00400755">
        <w:rPr>
          <w:lang w:val="es-CL"/>
        </w:rPr>
        <w:t xml:space="preserve"> </w:t>
      </w:r>
      <w:r w:rsidRPr="00400755">
        <w:rPr>
          <w:lang w:val="es-CL"/>
        </w:rPr>
        <w:tab/>
      </w:r>
      <w:r w:rsidRPr="00400755">
        <w:rPr>
          <w:lang w:val="es-CL"/>
        </w:rPr>
        <w:tab/>
      </w:r>
      <w:r w:rsidRPr="00400755">
        <w:rPr>
          <w:lang w:val="es-CL"/>
        </w:rPr>
        <w:tab/>
      </w:r>
      <w:r w:rsidRPr="00400755">
        <w:rPr>
          <w:lang w:val="es-CL"/>
        </w:rPr>
        <w:tab/>
      </w:r>
      <w:r w:rsidRPr="00400755">
        <w:rPr>
          <w:lang w:val="es-CL"/>
        </w:rPr>
        <w:tab/>
      </w:r>
      <w:r w:rsidRPr="00400755">
        <w:rPr>
          <w:lang w:val="es-CL"/>
        </w:rPr>
        <w:tab/>
      </w:r>
      <w:r w:rsidRPr="00400755">
        <w:rPr>
          <w:lang w:val="es-CL"/>
        </w:rPr>
        <w:tab/>
      </w:r>
      <w:r w:rsidRPr="00400755">
        <w:rPr>
          <w:lang w:val="es-CL"/>
        </w:rPr>
        <w:tab/>
      </w:r>
      <w:r w:rsidRPr="00400755">
        <w:rPr>
          <w:lang w:val="es-CL"/>
        </w:rPr>
        <w:tab/>
        <w:t xml:space="preserve"> </w:t>
      </w:r>
    </w:p>
    <w:p w:rsidR="00181A1B" w:rsidRPr="00400755" w:rsidRDefault="00181A1B" w:rsidP="00181A1B">
      <w:pPr>
        <w:widowControl w:val="0"/>
        <w:autoSpaceDE w:val="0"/>
        <w:autoSpaceDN w:val="0"/>
        <w:adjustRightInd w:val="0"/>
        <w:spacing w:line="276" w:lineRule="auto"/>
        <w:ind w:right="-32"/>
        <w:rPr>
          <w:lang w:val="es-CL"/>
        </w:rPr>
      </w:pPr>
    </w:p>
    <w:p w:rsidR="00181A1B" w:rsidRPr="00400755" w:rsidRDefault="00181A1B" w:rsidP="00181A1B">
      <w:pPr>
        <w:widowControl w:val="0"/>
        <w:autoSpaceDE w:val="0"/>
        <w:autoSpaceDN w:val="0"/>
        <w:adjustRightInd w:val="0"/>
        <w:spacing w:line="276" w:lineRule="auto"/>
        <w:ind w:right="-32"/>
        <w:rPr>
          <w:lang w:val="es-CL"/>
        </w:rPr>
      </w:pPr>
    </w:p>
    <w:p w:rsidR="00181A1B" w:rsidRPr="00400755" w:rsidRDefault="00181A1B" w:rsidP="00181A1B">
      <w:pPr>
        <w:widowControl w:val="0"/>
        <w:autoSpaceDE w:val="0"/>
        <w:autoSpaceDN w:val="0"/>
        <w:adjustRightInd w:val="0"/>
        <w:spacing w:before="16" w:line="276" w:lineRule="auto"/>
        <w:ind w:right="-32"/>
        <w:jc w:val="both"/>
        <w:rPr>
          <w:lang w:val="es-CL"/>
        </w:rPr>
      </w:pPr>
    </w:p>
    <w:p w:rsidR="00181A1B" w:rsidRPr="00400755" w:rsidRDefault="00181A1B" w:rsidP="00181A1B">
      <w:pPr>
        <w:widowControl w:val="0"/>
        <w:autoSpaceDE w:val="0"/>
        <w:autoSpaceDN w:val="0"/>
        <w:adjustRightInd w:val="0"/>
        <w:spacing w:line="276" w:lineRule="auto"/>
        <w:ind w:right="-32"/>
        <w:jc w:val="center"/>
        <w:rPr>
          <w:b/>
          <w:bCs/>
          <w:lang w:val="es-CL"/>
        </w:rPr>
      </w:pPr>
      <w:r w:rsidRPr="00400755">
        <w:rPr>
          <w:b/>
          <w:bCs/>
          <w:lang w:val="es-CL"/>
        </w:rPr>
        <w:t xml:space="preserve">FIȘA  CADRU  A  POSTULUI  </w:t>
      </w:r>
    </w:p>
    <w:p w:rsidR="00181A1B" w:rsidRPr="00400755" w:rsidRDefault="00181A1B" w:rsidP="00181A1B">
      <w:pPr>
        <w:widowControl w:val="0"/>
        <w:autoSpaceDE w:val="0"/>
        <w:autoSpaceDN w:val="0"/>
        <w:adjustRightInd w:val="0"/>
        <w:spacing w:line="276" w:lineRule="auto"/>
        <w:ind w:right="-32"/>
        <w:jc w:val="center"/>
        <w:rPr>
          <w:b/>
          <w:bCs/>
          <w:lang w:val="es-CL"/>
        </w:rPr>
      </w:pPr>
      <w:r w:rsidRPr="00400755">
        <w:rPr>
          <w:b/>
          <w:bCs/>
          <w:lang w:val="es-CL"/>
        </w:rPr>
        <w:t>PENTRU  PER</w:t>
      </w:r>
      <w:r w:rsidRPr="00400755">
        <w:rPr>
          <w:b/>
          <w:bCs/>
          <w:spacing w:val="2"/>
          <w:lang w:val="es-CL"/>
        </w:rPr>
        <w:t>S</w:t>
      </w:r>
      <w:r w:rsidRPr="00400755">
        <w:rPr>
          <w:b/>
          <w:bCs/>
          <w:lang w:val="es-CL"/>
        </w:rPr>
        <w:t>ONALUL DIDACTIC AUX</w:t>
      </w:r>
      <w:r w:rsidRPr="00400755">
        <w:rPr>
          <w:b/>
          <w:bCs/>
          <w:spacing w:val="1"/>
          <w:lang w:val="es-CL"/>
        </w:rPr>
        <w:t>I</w:t>
      </w:r>
      <w:r w:rsidRPr="00400755">
        <w:rPr>
          <w:b/>
          <w:bCs/>
          <w:lang w:val="es-CL"/>
        </w:rPr>
        <w:t>LIAR DE MEDIATOR ȘCOLAR</w:t>
      </w:r>
    </w:p>
    <w:p w:rsidR="00A23EC0" w:rsidRPr="00400755" w:rsidRDefault="00A23EC0" w:rsidP="00A23EC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400755">
        <w:rPr>
          <w:b/>
          <w:lang w:val="es-CL"/>
        </w:rPr>
        <w:t>ANUL ȘCOLAR 201</w:t>
      </w:r>
      <w:r w:rsidR="00D969A5" w:rsidRPr="00400755">
        <w:rPr>
          <w:b/>
          <w:lang w:val="es-CL"/>
        </w:rPr>
        <w:t>8</w:t>
      </w:r>
      <w:r w:rsidRPr="00400755">
        <w:rPr>
          <w:b/>
          <w:lang w:val="es-CL"/>
        </w:rPr>
        <w:t xml:space="preserve"> - 201</w:t>
      </w:r>
      <w:r w:rsidR="00D969A5" w:rsidRPr="00400755">
        <w:rPr>
          <w:b/>
          <w:lang w:val="es-CL"/>
        </w:rPr>
        <w:t>9</w:t>
      </w:r>
    </w:p>
    <w:p w:rsidR="00181A1B" w:rsidRPr="00400755" w:rsidRDefault="00181A1B" w:rsidP="00181A1B">
      <w:pPr>
        <w:widowControl w:val="0"/>
        <w:autoSpaceDE w:val="0"/>
        <w:autoSpaceDN w:val="0"/>
        <w:adjustRightInd w:val="0"/>
        <w:spacing w:line="276" w:lineRule="auto"/>
        <w:ind w:right="-32"/>
        <w:jc w:val="both"/>
        <w:rPr>
          <w:lang w:val="es-CL"/>
        </w:rPr>
      </w:pPr>
    </w:p>
    <w:p w:rsidR="00181A1B" w:rsidRPr="00400755" w:rsidRDefault="00181A1B" w:rsidP="00181A1B">
      <w:pPr>
        <w:widowControl w:val="0"/>
        <w:autoSpaceDE w:val="0"/>
        <w:autoSpaceDN w:val="0"/>
        <w:adjustRightInd w:val="0"/>
        <w:ind w:right="521"/>
        <w:jc w:val="both"/>
        <w:rPr>
          <w:lang w:val="es-CL"/>
        </w:rPr>
      </w:pPr>
      <w:r w:rsidRPr="00400755">
        <w:rPr>
          <w:lang w:val="es-CL"/>
        </w:rPr>
        <w:tab/>
      </w:r>
    </w:p>
    <w:p w:rsidR="003324D3" w:rsidRPr="00400755" w:rsidRDefault="00181A1B" w:rsidP="00181A1B">
      <w:pPr>
        <w:widowControl w:val="0"/>
        <w:autoSpaceDE w:val="0"/>
        <w:autoSpaceDN w:val="0"/>
        <w:adjustRightInd w:val="0"/>
        <w:ind w:right="521"/>
        <w:jc w:val="both"/>
        <w:rPr>
          <w:lang w:val="it-IT"/>
        </w:rPr>
      </w:pPr>
      <w:r w:rsidRPr="00400755">
        <w:rPr>
          <w:lang w:val="es-CL"/>
        </w:rPr>
        <w:tab/>
      </w:r>
      <w:r w:rsidRPr="00400755">
        <w:rPr>
          <w:lang w:val="it-IT"/>
        </w:rPr>
        <w:t xml:space="preserve">În </w:t>
      </w:r>
      <w:r w:rsidR="004C6A6E" w:rsidRPr="00400755">
        <w:rPr>
          <w:lang w:val="it-IT"/>
        </w:rPr>
        <w:t>baza</w:t>
      </w:r>
      <w:r w:rsidRPr="00400755">
        <w:rPr>
          <w:lang w:val="it-IT"/>
        </w:rPr>
        <w:t xml:space="preserve"> Legii Educației Naționale nr. 1/2011</w:t>
      </w:r>
      <w:r w:rsidR="004C6A6E" w:rsidRPr="00400755">
        <w:rPr>
          <w:lang w:val="it-IT"/>
        </w:rPr>
        <w:t xml:space="preserve"> cu modificările și completările ulterioare</w:t>
      </w:r>
      <w:r w:rsidRPr="00400755">
        <w:rPr>
          <w:lang w:val="it-IT"/>
        </w:rPr>
        <w:t>, a Regulamentului privind organizarea și funcționarea centrelor județene/al municipiului București de resurse și asis</w:t>
      </w:r>
      <w:r w:rsidR="004C6A6E" w:rsidRPr="00400755">
        <w:rPr>
          <w:lang w:val="it-IT"/>
        </w:rPr>
        <w:t>tență educațională, prin O.M.E.C.T.S. 5.555/2011;</w:t>
      </w:r>
      <w:r w:rsidR="007463B4" w:rsidRPr="00400755">
        <w:rPr>
          <w:lang w:val="it-IT"/>
        </w:rPr>
        <w:t xml:space="preserve"> </w:t>
      </w:r>
      <w:r w:rsidR="003324D3" w:rsidRPr="00400755">
        <w:rPr>
          <w:lang w:val="it-IT"/>
        </w:rPr>
        <w:t>Ordinul</w:t>
      </w:r>
      <w:r w:rsidR="00B17329" w:rsidRPr="00400755">
        <w:rPr>
          <w:lang w:val="it-IT"/>
        </w:rPr>
        <w:t>ui</w:t>
      </w:r>
      <w:r w:rsidR="003324D3" w:rsidRPr="00400755">
        <w:rPr>
          <w:lang w:val="it-IT"/>
        </w:rPr>
        <w:t xml:space="preserve"> 1539/2007 privind normele de încadrare și de activitate ale mediatorului școlar, </w:t>
      </w:r>
      <w:r w:rsidR="007463B4" w:rsidRPr="00400755">
        <w:rPr>
          <w:lang w:val="it-IT"/>
        </w:rPr>
        <w:t xml:space="preserve">Ordinul Ministrului Educației, Cercetării, Tineretului și Sportului nr. 6143/2011 privind aprobarea Metodologiei de evaluare anuală a personalului didactic și didactic auxiliar; </w:t>
      </w:r>
      <w:r w:rsidR="002359C1" w:rsidRPr="00400755">
        <w:t>Ordinului M.E.N.C.Ș. nr. 5805 din 23 noiembrie 2016</w:t>
      </w:r>
      <w:r w:rsidR="00CE32E4" w:rsidRPr="00400755">
        <w:t xml:space="preserve"> privind aprobarea metodologiei pentru evaluarea şi intervenţia integrată în vederea încadrării copiilor cu dizabilităţi în grad de handicap, a orientării şcolare şi profesionale a copiilor cu cerinţe educaţionale speciale, precum şi în vederea abilitării şi reabilitării copiilor cu dizabilităţi şi/sau cerinţe educaţionale speciale</w:t>
      </w:r>
      <w:r w:rsidR="002359C1" w:rsidRPr="00400755">
        <w:t xml:space="preserve">; </w:t>
      </w:r>
      <w:r w:rsidR="00E11783" w:rsidRPr="00400755">
        <w:t xml:space="preserve"> </w:t>
      </w:r>
      <w:r w:rsidR="00B17329" w:rsidRPr="00400755">
        <w:rPr>
          <w:lang w:val="it-IT"/>
        </w:rPr>
        <w:t xml:space="preserve">Legii 272/2004 privind </w:t>
      </w:r>
      <w:r w:rsidR="00B17329" w:rsidRPr="00400755">
        <w:t xml:space="preserve">protecția și promovarea drepturilor copilului, republicată; </w:t>
      </w:r>
      <w:r w:rsidR="007463B4" w:rsidRPr="00400755">
        <w:rPr>
          <w:lang w:val="it-IT"/>
        </w:rPr>
        <w:t>avizului Consiliului de Administrație al Centrului Județean de Resurse și de Asistență Educațională Sălaj acordat în ședința din data de ...............................</w:t>
      </w:r>
    </w:p>
    <w:p w:rsidR="00181A1B" w:rsidRPr="00400755" w:rsidRDefault="00181A1B" w:rsidP="003324D3">
      <w:pPr>
        <w:widowControl w:val="0"/>
        <w:autoSpaceDE w:val="0"/>
        <w:autoSpaceDN w:val="0"/>
        <w:adjustRightInd w:val="0"/>
        <w:ind w:right="521" w:firstLine="720"/>
        <w:jc w:val="both"/>
        <w:rPr>
          <w:lang w:val="it-IT"/>
        </w:rPr>
      </w:pPr>
      <w:r w:rsidRPr="00400755">
        <w:rPr>
          <w:lang w:val="it-IT"/>
        </w:rPr>
        <w:t>În  temeiul  contractului  individual  de  muncă  înregistrat  în  Registrul de evidență  a salariaților cu numărul.…</w:t>
      </w:r>
      <w:r w:rsidR="004C6A6E" w:rsidRPr="00400755">
        <w:rPr>
          <w:lang w:val="it-IT"/>
        </w:rPr>
        <w:t>.......</w:t>
      </w:r>
      <w:r w:rsidRPr="00400755">
        <w:rPr>
          <w:lang w:val="it-IT"/>
        </w:rPr>
        <w:t>..</w:t>
      </w:r>
      <w:r w:rsidR="00F95D23" w:rsidRPr="00400755">
        <w:rPr>
          <w:lang w:val="it-IT"/>
        </w:rPr>
        <w:t>....</w:t>
      </w:r>
      <w:r w:rsidRPr="00400755">
        <w:rPr>
          <w:lang w:val="it-IT"/>
        </w:rPr>
        <w:t>.., se încheie astăzi,…......</w:t>
      </w:r>
      <w:r w:rsidR="00F95D23" w:rsidRPr="00400755">
        <w:rPr>
          <w:lang w:val="it-IT"/>
        </w:rPr>
        <w:t>....</w:t>
      </w:r>
      <w:r w:rsidRPr="00400755">
        <w:rPr>
          <w:lang w:val="it-IT"/>
        </w:rPr>
        <w:t>....…., prezenta fișă a postului</w:t>
      </w:r>
      <w:r w:rsidRPr="00400755">
        <w:rPr>
          <w:lang w:val="es-CL"/>
        </w:rPr>
        <w:t>:</w:t>
      </w:r>
    </w:p>
    <w:p w:rsidR="00181A1B" w:rsidRPr="00400755" w:rsidRDefault="00181A1B" w:rsidP="00181A1B">
      <w:pPr>
        <w:widowControl w:val="0"/>
        <w:autoSpaceDE w:val="0"/>
        <w:autoSpaceDN w:val="0"/>
        <w:adjustRightInd w:val="0"/>
        <w:spacing w:line="276" w:lineRule="auto"/>
        <w:ind w:right="-32"/>
        <w:jc w:val="both"/>
        <w:rPr>
          <w:lang w:val="it-IT"/>
        </w:rPr>
      </w:pPr>
    </w:p>
    <w:p w:rsidR="00181A1B" w:rsidRPr="00400755" w:rsidRDefault="00181A1B" w:rsidP="00181A1B">
      <w:pPr>
        <w:widowControl w:val="0"/>
        <w:autoSpaceDE w:val="0"/>
        <w:autoSpaceDN w:val="0"/>
        <w:adjustRightInd w:val="0"/>
        <w:ind w:right="393"/>
        <w:jc w:val="both"/>
        <w:rPr>
          <w:b/>
          <w:lang w:val="it-IT"/>
        </w:rPr>
      </w:pPr>
      <w:r w:rsidRPr="00400755">
        <w:rPr>
          <w:lang w:val="it-IT"/>
        </w:rPr>
        <w:tab/>
      </w:r>
      <w:r w:rsidRPr="00400755">
        <w:rPr>
          <w:b/>
          <w:lang w:val="it-IT"/>
        </w:rPr>
        <w:t>Nu</w:t>
      </w:r>
      <w:r w:rsidRPr="00400755">
        <w:rPr>
          <w:b/>
          <w:spacing w:val="-2"/>
          <w:lang w:val="it-IT"/>
        </w:rPr>
        <w:t>m</w:t>
      </w:r>
      <w:r w:rsidRPr="00400755">
        <w:rPr>
          <w:b/>
          <w:lang w:val="it-IT"/>
        </w:rPr>
        <w:t>ele</w:t>
      </w:r>
      <w:r w:rsidRPr="00400755">
        <w:rPr>
          <w:b/>
          <w:spacing w:val="1"/>
          <w:lang w:val="it-IT"/>
        </w:rPr>
        <w:t xml:space="preserve"> </w:t>
      </w:r>
      <w:r w:rsidRPr="00400755">
        <w:rPr>
          <w:b/>
          <w:w w:val="85"/>
          <w:lang w:val="it-IT"/>
        </w:rPr>
        <w:t>și</w:t>
      </w:r>
      <w:r w:rsidRPr="00400755">
        <w:rPr>
          <w:b/>
          <w:spacing w:val="8"/>
          <w:w w:val="85"/>
          <w:lang w:val="it-IT"/>
        </w:rPr>
        <w:t xml:space="preserve"> </w:t>
      </w:r>
      <w:r w:rsidRPr="00400755">
        <w:rPr>
          <w:b/>
          <w:lang w:val="it-IT"/>
        </w:rPr>
        <w:t>prenu</w:t>
      </w:r>
      <w:r w:rsidRPr="00400755">
        <w:rPr>
          <w:b/>
          <w:spacing w:val="-2"/>
          <w:lang w:val="it-IT"/>
        </w:rPr>
        <w:t>m</w:t>
      </w:r>
      <w:r w:rsidRPr="00400755">
        <w:rPr>
          <w:b/>
          <w:lang w:val="it-IT"/>
        </w:rPr>
        <w:t xml:space="preserve">ele:................................................................................................ </w:t>
      </w:r>
    </w:p>
    <w:p w:rsidR="00181A1B" w:rsidRPr="00400755" w:rsidRDefault="00181A1B" w:rsidP="00181A1B">
      <w:pPr>
        <w:widowControl w:val="0"/>
        <w:autoSpaceDE w:val="0"/>
        <w:autoSpaceDN w:val="0"/>
        <w:adjustRightInd w:val="0"/>
        <w:ind w:right="393"/>
        <w:jc w:val="both"/>
        <w:rPr>
          <w:b/>
          <w:lang w:val="it-IT"/>
        </w:rPr>
      </w:pPr>
      <w:r w:rsidRPr="00400755">
        <w:rPr>
          <w:b/>
          <w:lang w:val="it-IT"/>
        </w:rPr>
        <w:tab/>
        <w:t>Denu</w:t>
      </w:r>
      <w:r w:rsidRPr="00400755">
        <w:rPr>
          <w:b/>
          <w:spacing w:val="-2"/>
          <w:lang w:val="it-IT"/>
        </w:rPr>
        <w:t>m</w:t>
      </w:r>
      <w:r w:rsidRPr="00400755">
        <w:rPr>
          <w:b/>
          <w:lang w:val="it-IT"/>
        </w:rPr>
        <w:t xml:space="preserve">irea postului: </w:t>
      </w:r>
      <w:r w:rsidRPr="00400755">
        <w:rPr>
          <w:lang w:val="it-IT"/>
        </w:rPr>
        <w:t>Mediator școlar</w:t>
      </w:r>
    </w:p>
    <w:p w:rsidR="00181A1B" w:rsidRPr="00400755" w:rsidRDefault="00181A1B" w:rsidP="00181A1B">
      <w:pPr>
        <w:widowControl w:val="0"/>
        <w:autoSpaceDE w:val="0"/>
        <w:autoSpaceDN w:val="0"/>
        <w:adjustRightInd w:val="0"/>
        <w:ind w:right="393"/>
        <w:jc w:val="both"/>
        <w:rPr>
          <w:b/>
          <w:lang w:val="it-IT"/>
        </w:rPr>
      </w:pPr>
      <w:r w:rsidRPr="00400755">
        <w:rPr>
          <w:b/>
          <w:lang w:val="it-IT"/>
        </w:rPr>
        <w:tab/>
        <w:t xml:space="preserve">Compartimentul: </w:t>
      </w:r>
      <w:r w:rsidRPr="00400755">
        <w:rPr>
          <w:lang w:val="it-IT"/>
        </w:rPr>
        <w:t>Cadru didactic auxiliar</w:t>
      </w:r>
    </w:p>
    <w:p w:rsidR="00181A1B" w:rsidRPr="00400755" w:rsidRDefault="00181A1B" w:rsidP="00181A1B">
      <w:pPr>
        <w:widowControl w:val="0"/>
        <w:autoSpaceDE w:val="0"/>
        <w:autoSpaceDN w:val="0"/>
        <w:adjustRightInd w:val="0"/>
        <w:ind w:right="393"/>
        <w:jc w:val="both"/>
        <w:rPr>
          <w:lang w:val="it-IT"/>
        </w:rPr>
      </w:pPr>
      <w:r w:rsidRPr="00400755">
        <w:rPr>
          <w:b/>
          <w:lang w:val="it-IT"/>
        </w:rPr>
        <w:tab/>
        <w:t xml:space="preserve">Încadrarea: </w:t>
      </w:r>
      <w:r w:rsidRPr="00400755">
        <w:rPr>
          <w:lang w:val="it-IT"/>
        </w:rPr>
        <w:t>Mediator școlar</w:t>
      </w:r>
    </w:p>
    <w:p w:rsidR="00181A1B" w:rsidRPr="00400755" w:rsidRDefault="00181A1B" w:rsidP="00181A1B">
      <w:pPr>
        <w:widowControl w:val="0"/>
        <w:autoSpaceDE w:val="0"/>
        <w:autoSpaceDN w:val="0"/>
        <w:adjustRightInd w:val="0"/>
        <w:ind w:right="393"/>
        <w:jc w:val="both"/>
        <w:rPr>
          <w:lang w:val="it-IT"/>
        </w:rPr>
      </w:pPr>
    </w:p>
    <w:p w:rsidR="00181A1B" w:rsidRPr="00400755" w:rsidRDefault="00181A1B" w:rsidP="00181A1B">
      <w:pPr>
        <w:widowControl w:val="0"/>
        <w:autoSpaceDE w:val="0"/>
        <w:autoSpaceDN w:val="0"/>
        <w:adjustRightInd w:val="0"/>
        <w:spacing w:line="276" w:lineRule="auto"/>
        <w:ind w:right="-32"/>
        <w:jc w:val="both"/>
        <w:rPr>
          <w:b/>
          <w:lang w:val="it-IT"/>
        </w:rPr>
      </w:pPr>
      <w:r w:rsidRPr="00400755">
        <w:rPr>
          <w:b/>
          <w:lang w:val="it-IT"/>
        </w:rPr>
        <w:t>Cerințe:</w:t>
      </w:r>
    </w:p>
    <w:p w:rsidR="00181A1B" w:rsidRPr="00400755" w:rsidRDefault="00181A1B" w:rsidP="00181A1B">
      <w:pPr>
        <w:widowControl w:val="0"/>
        <w:autoSpaceDE w:val="0"/>
        <w:autoSpaceDN w:val="0"/>
        <w:adjustRightInd w:val="0"/>
        <w:ind w:right="393"/>
        <w:jc w:val="both"/>
        <w:rPr>
          <w:b/>
          <w:lang w:val="it-IT"/>
        </w:rPr>
      </w:pPr>
      <w:r w:rsidRPr="00400755">
        <w:rPr>
          <w:b/>
          <w:lang w:val="it-IT"/>
        </w:rPr>
        <w:t>-</w:t>
      </w:r>
      <w:r w:rsidRPr="00400755">
        <w:rPr>
          <w:b/>
          <w:spacing w:val="-10"/>
          <w:lang w:val="it-IT"/>
        </w:rPr>
        <w:t xml:space="preserve"> </w:t>
      </w:r>
      <w:r w:rsidRPr="00400755">
        <w:rPr>
          <w:b/>
          <w:lang w:val="it-IT"/>
        </w:rPr>
        <w:t>studii:</w:t>
      </w:r>
    </w:p>
    <w:p w:rsidR="00181A1B" w:rsidRPr="00400755" w:rsidRDefault="00181A1B" w:rsidP="00CF1A9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it-IT"/>
        </w:rPr>
      </w:pPr>
      <w:r w:rsidRPr="00400755">
        <w:rPr>
          <w:lang w:val="it-IT"/>
        </w:rPr>
        <w:t>absolvent de liceu, filiera vocațională specializarea mediator școla</w:t>
      </w:r>
      <w:r w:rsidR="00CF1A9D" w:rsidRPr="00400755">
        <w:rPr>
          <w:lang w:val="it-IT"/>
        </w:rPr>
        <w:t xml:space="preserve">r sau absolvent al oricărui alt </w:t>
      </w:r>
      <w:r w:rsidRPr="00400755">
        <w:rPr>
          <w:lang w:val="it-IT"/>
        </w:rPr>
        <w:t>profil, urmat de curs de formare profesională cu specializarea med</w:t>
      </w:r>
      <w:r w:rsidR="00F07A08" w:rsidRPr="00400755">
        <w:rPr>
          <w:lang w:val="it-IT"/>
        </w:rPr>
        <w:t>iator școlar, recunoscut  de ME</w:t>
      </w:r>
      <w:r w:rsidR="00CF1A9D" w:rsidRPr="00400755">
        <w:rPr>
          <w:lang w:val="it-IT"/>
        </w:rPr>
        <w:t>N</w:t>
      </w:r>
      <w:r w:rsidRPr="00400755">
        <w:rPr>
          <w:lang w:val="it-IT"/>
        </w:rPr>
        <w:t>;</w:t>
      </w:r>
    </w:p>
    <w:p w:rsidR="00181A1B" w:rsidRPr="00400755" w:rsidRDefault="00181A1B" w:rsidP="00CF1A9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32"/>
        <w:jc w:val="both"/>
        <w:rPr>
          <w:lang w:val="it-IT"/>
        </w:rPr>
      </w:pPr>
      <w:r w:rsidRPr="00400755">
        <w:rPr>
          <w:lang w:val="it-IT"/>
        </w:rPr>
        <w:t xml:space="preserve">absolvent al învățământului obligatoriu cu durata de cel puțin 8 clase, care se află în curs de completare a studiilor liceale, și care a urmat cursuri de formare profesională cu specializarea </w:t>
      </w:r>
      <w:r w:rsidRPr="00400755">
        <w:rPr>
          <w:lang w:val="it-IT"/>
        </w:rPr>
        <w:lastRenderedPageBreak/>
        <w:t>med</w:t>
      </w:r>
      <w:r w:rsidR="00F07A08" w:rsidRPr="00400755">
        <w:rPr>
          <w:lang w:val="it-IT"/>
        </w:rPr>
        <w:t>iator școlar, recunoscute de ME</w:t>
      </w:r>
      <w:r w:rsidR="00CF1A9D" w:rsidRPr="00400755">
        <w:rPr>
          <w:lang w:val="it-IT"/>
        </w:rPr>
        <w:t>N</w:t>
      </w:r>
      <w:r w:rsidR="00F95D23" w:rsidRPr="00400755">
        <w:rPr>
          <w:lang w:val="it-IT"/>
        </w:rPr>
        <w:t>;</w:t>
      </w:r>
    </w:p>
    <w:p w:rsidR="00181A1B" w:rsidRPr="00400755" w:rsidRDefault="00181A1B" w:rsidP="00181A1B">
      <w:pPr>
        <w:widowControl w:val="0"/>
        <w:autoSpaceDE w:val="0"/>
        <w:autoSpaceDN w:val="0"/>
        <w:adjustRightInd w:val="0"/>
        <w:spacing w:line="276" w:lineRule="auto"/>
        <w:ind w:right="-32"/>
        <w:jc w:val="both"/>
        <w:rPr>
          <w:lang w:val="it-IT"/>
        </w:rPr>
      </w:pPr>
      <w:r w:rsidRPr="00400755">
        <w:rPr>
          <w:b/>
          <w:lang w:val="it-IT"/>
        </w:rPr>
        <w:t>-vechi</w:t>
      </w:r>
      <w:r w:rsidRPr="00400755">
        <w:rPr>
          <w:b/>
          <w:spacing w:val="-2"/>
          <w:lang w:val="it-IT"/>
        </w:rPr>
        <w:t>m</w:t>
      </w:r>
      <w:r w:rsidRPr="00400755">
        <w:rPr>
          <w:b/>
          <w:lang w:val="it-IT"/>
        </w:rPr>
        <w:t>e</w:t>
      </w:r>
      <w:r w:rsidRPr="00400755">
        <w:rPr>
          <w:lang w:val="it-IT"/>
        </w:rPr>
        <w:t>: ________</w:t>
      </w:r>
    </w:p>
    <w:p w:rsidR="00181A1B" w:rsidRPr="00400755" w:rsidRDefault="00181A1B" w:rsidP="00181A1B">
      <w:pPr>
        <w:widowControl w:val="0"/>
        <w:autoSpaceDE w:val="0"/>
        <w:autoSpaceDN w:val="0"/>
        <w:adjustRightInd w:val="0"/>
        <w:spacing w:line="276" w:lineRule="auto"/>
        <w:ind w:right="-32"/>
        <w:jc w:val="both"/>
        <w:rPr>
          <w:lang w:val="it-IT"/>
        </w:rPr>
      </w:pPr>
    </w:p>
    <w:p w:rsidR="00181A1B" w:rsidRPr="00400755" w:rsidRDefault="00181A1B" w:rsidP="00181A1B">
      <w:pPr>
        <w:widowControl w:val="0"/>
        <w:autoSpaceDE w:val="0"/>
        <w:autoSpaceDN w:val="0"/>
        <w:adjustRightInd w:val="0"/>
        <w:spacing w:line="276" w:lineRule="auto"/>
        <w:ind w:right="-32"/>
        <w:jc w:val="both"/>
        <w:rPr>
          <w:b/>
          <w:lang w:val="it-IT"/>
        </w:rPr>
      </w:pPr>
      <w:r w:rsidRPr="00400755">
        <w:rPr>
          <w:b/>
          <w:lang w:val="it-IT"/>
        </w:rPr>
        <w:t xml:space="preserve"> Relații profesionale:</w:t>
      </w:r>
    </w:p>
    <w:p w:rsidR="00181A1B" w:rsidRPr="00400755" w:rsidRDefault="00181A1B" w:rsidP="00181A1B">
      <w:pPr>
        <w:widowControl w:val="0"/>
        <w:autoSpaceDE w:val="0"/>
        <w:autoSpaceDN w:val="0"/>
        <w:adjustRightInd w:val="0"/>
        <w:spacing w:line="276" w:lineRule="auto"/>
        <w:ind w:right="-32"/>
        <w:jc w:val="both"/>
        <w:rPr>
          <w:lang w:val="pt-BR"/>
        </w:rPr>
      </w:pPr>
      <w:r w:rsidRPr="00400755">
        <w:rPr>
          <w:lang w:val="pt-BR"/>
        </w:rPr>
        <w:t>-</w:t>
      </w:r>
      <w:r w:rsidRPr="00400755">
        <w:rPr>
          <w:spacing w:val="-10"/>
          <w:lang w:val="pt-BR"/>
        </w:rPr>
        <w:t xml:space="preserve"> </w:t>
      </w:r>
      <w:r w:rsidRPr="00400755">
        <w:rPr>
          <w:lang w:val="pt-BR"/>
        </w:rPr>
        <w:t>ierarhice de subordonare: director CJRAE,</w:t>
      </w:r>
      <w:r w:rsidRPr="00400755">
        <w:rPr>
          <w:lang w:val="it-IT"/>
        </w:rPr>
        <w:t xml:space="preserve"> înlocuitorul delegat al directorului CJRAE/școală,</w:t>
      </w:r>
      <w:r w:rsidR="00F95D23" w:rsidRPr="00400755">
        <w:rPr>
          <w:lang w:val="pt-BR"/>
        </w:rPr>
        <w:t xml:space="preserve"> </w:t>
      </w:r>
      <w:r w:rsidRPr="00400755">
        <w:rPr>
          <w:lang w:val="pt-BR"/>
        </w:rPr>
        <w:t>director unitate școlară, ISJ Sălaj;</w:t>
      </w:r>
    </w:p>
    <w:p w:rsidR="00201046" w:rsidRPr="00400755" w:rsidRDefault="00201046" w:rsidP="00181A1B">
      <w:pPr>
        <w:widowControl w:val="0"/>
        <w:autoSpaceDE w:val="0"/>
        <w:autoSpaceDN w:val="0"/>
        <w:adjustRightInd w:val="0"/>
        <w:spacing w:line="276" w:lineRule="auto"/>
        <w:ind w:right="-32"/>
        <w:jc w:val="both"/>
        <w:rPr>
          <w:lang w:val="pt-BR"/>
        </w:rPr>
      </w:pPr>
    </w:p>
    <w:p w:rsidR="00181A1B" w:rsidRPr="00400755" w:rsidRDefault="00181A1B" w:rsidP="00181A1B">
      <w:pPr>
        <w:widowControl w:val="0"/>
        <w:autoSpaceDE w:val="0"/>
        <w:autoSpaceDN w:val="0"/>
        <w:adjustRightInd w:val="0"/>
        <w:spacing w:line="276" w:lineRule="auto"/>
        <w:ind w:right="-32"/>
        <w:jc w:val="both"/>
        <w:rPr>
          <w:lang w:val="pt-BR"/>
        </w:rPr>
      </w:pPr>
      <w:r w:rsidRPr="00400755">
        <w:rPr>
          <w:lang w:val="pt-BR"/>
        </w:rPr>
        <w:t>-</w:t>
      </w:r>
      <w:r w:rsidRPr="00400755">
        <w:rPr>
          <w:spacing w:val="-10"/>
          <w:lang w:val="pt-BR"/>
        </w:rPr>
        <w:t xml:space="preserve"> </w:t>
      </w:r>
      <w:r w:rsidRPr="00400755">
        <w:rPr>
          <w:lang w:val="pt-BR"/>
        </w:rPr>
        <w:t>de colaborare: cu personalul didactic, didactic auxil</w:t>
      </w:r>
      <w:r w:rsidRPr="00400755">
        <w:rPr>
          <w:spacing w:val="-2"/>
          <w:lang w:val="pt-BR"/>
        </w:rPr>
        <w:t>i</w:t>
      </w:r>
      <w:r w:rsidRPr="00400755">
        <w:rPr>
          <w:lang w:val="pt-BR"/>
        </w:rPr>
        <w:t>ar, personalul instituției;</w:t>
      </w:r>
    </w:p>
    <w:p w:rsidR="00181A1B" w:rsidRPr="00400755" w:rsidRDefault="00181A1B" w:rsidP="00181A1B">
      <w:pPr>
        <w:widowControl w:val="0"/>
        <w:autoSpaceDE w:val="0"/>
        <w:autoSpaceDN w:val="0"/>
        <w:adjustRightInd w:val="0"/>
        <w:spacing w:line="276" w:lineRule="auto"/>
        <w:ind w:right="-32"/>
        <w:jc w:val="both"/>
        <w:rPr>
          <w:lang w:val="pt-BR"/>
        </w:rPr>
      </w:pPr>
      <w:r w:rsidRPr="00400755">
        <w:rPr>
          <w:lang w:val="pt-BR"/>
        </w:rPr>
        <w:t>-</w:t>
      </w:r>
      <w:r w:rsidRPr="00400755">
        <w:rPr>
          <w:spacing w:val="-10"/>
          <w:lang w:val="pt-BR"/>
        </w:rPr>
        <w:t xml:space="preserve"> </w:t>
      </w:r>
      <w:r w:rsidRPr="00400755">
        <w:rPr>
          <w:lang w:val="pt-BR"/>
        </w:rPr>
        <w:t>de reprezentare a instituției.</w:t>
      </w:r>
    </w:p>
    <w:p w:rsidR="00181A1B" w:rsidRPr="00400755" w:rsidRDefault="00181A1B" w:rsidP="00181A1B">
      <w:pPr>
        <w:pStyle w:val="Default"/>
        <w:rPr>
          <w:color w:val="auto"/>
        </w:rPr>
      </w:pPr>
    </w:p>
    <w:p w:rsidR="00181A1B" w:rsidRPr="00400755" w:rsidRDefault="00181A1B" w:rsidP="00181A1B">
      <w:pPr>
        <w:pStyle w:val="ListParagraph"/>
        <w:widowControl w:val="0"/>
        <w:autoSpaceDE w:val="0"/>
        <w:autoSpaceDN w:val="0"/>
        <w:adjustRightInd w:val="0"/>
        <w:ind w:left="0" w:right="393"/>
        <w:jc w:val="both"/>
      </w:pPr>
      <w:r w:rsidRPr="00400755">
        <w:tab/>
        <w:t xml:space="preserve"> </w:t>
      </w:r>
      <w:proofErr w:type="spellStart"/>
      <w:r w:rsidRPr="00400755">
        <w:t>Doamna</w:t>
      </w:r>
      <w:proofErr w:type="spellEnd"/>
      <w:r w:rsidRPr="00400755">
        <w:t>/</w:t>
      </w:r>
      <w:proofErr w:type="spellStart"/>
      <w:r w:rsidRPr="00400755">
        <w:t>domnul</w:t>
      </w:r>
      <w:proofErr w:type="spellEnd"/>
      <w:r w:rsidRPr="00400755">
        <w:t xml:space="preserve"> …………………………………………… </w:t>
      </w:r>
      <w:proofErr w:type="spellStart"/>
      <w:r w:rsidRPr="00400755">
        <w:t>posesor</w:t>
      </w:r>
      <w:proofErr w:type="spellEnd"/>
      <w:r w:rsidRPr="00400755">
        <w:t>/</w:t>
      </w:r>
      <w:proofErr w:type="spellStart"/>
      <w:r w:rsidRPr="00400755">
        <w:t>posesoare</w:t>
      </w:r>
      <w:proofErr w:type="spellEnd"/>
      <w:r w:rsidRPr="00400755">
        <w:t xml:space="preserve"> a </w:t>
      </w:r>
      <w:proofErr w:type="spellStart"/>
      <w:r w:rsidRPr="00400755">
        <w:t>Contractului</w:t>
      </w:r>
      <w:proofErr w:type="spellEnd"/>
      <w:r w:rsidRPr="00400755">
        <w:t xml:space="preserve"> Individual de </w:t>
      </w:r>
      <w:proofErr w:type="spellStart"/>
      <w:r w:rsidRPr="00400755">
        <w:t>Muncă</w:t>
      </w:r>
      <w:proofErr w:type="spellEnd"/>
      <w:r w:rsidRPr="00400755">
        <w:t xml:space="preserve"> </w:t>
      </w:r>
      <w:proofErr w:type="spellStart"/>
      <w:r w:rsidRPr="00400755">
        <w:t>înregistrat</w:t>
      </w:r>
      <w:proofErr w:type="spellEnd"/>
      <w:r w:rsidRPr="00400755">
        <w:t xml:space="preserve"> </w:t>
      </w:r>
      <w:proofErr w:type="spellStart"/>
      <w:r w:rsidRPr="00400755">
        <w:t>în</w:t>
      </w:r>
      <w:proofErr w:type="spellEnd"/>
      <w:r w:rsidRPr="00400755">
        <w:t xml:space="preserve"> </w:t>
      </w:r>
      <w:proofErr w:type="spellStart"/>
      <w:r w:rsidRPr="00400755">
        <w:t>Registrul</w:t>
      </w:r>
      <w:proofErr w:type="spellEnd"/>
      <w:r w:rsidRPr="00400755">
        <w:t xml:space="preserve"> de </w:t>
      </w:r>
      <w:proofErr w:type="spellStart"/>
      <w:r w:rsidRPr="00400755">
        <w:t>evidenţă</w:t>
      </w:r>
      <w:proofErr w:type="spellEnd"/>
      <w:r w:rsidRPr="00400755">
        <w:t xml:space="preserve"> a </w:t>
      </w:r>
      <w:proofErr w:type="spellStart"/>
      <w:r w:rsidRPr="00400755">
        <w:t>contractelor</w:t>
      </w:r>
      <w:proofErr w:type="spellEnd"/>
      <w:r w:rsidRPr="00400755">
        <w:t xml:space="preserve"> </w:t>
      </w:r>
      <w:proofErr w:type="spellStart"/>
      <w:r w:rsidRPr="00400755">
        <w:t>individuale</w:t>
      </w:r>
      <w:proofErr w:type="spellEnd"/>
      <w:r w:rsidRPr="00400755">
        <w:t xml:space="preserve"> de </w:t>
      </w:r>
      <w:proofErr w:type="spellStart"/>
      <w:r w:rsidRPr="00400755">
        <w:t>muncă</w:t>
      </w:r>
      <w:proofErr w:type="spellEnd"/>
      <w:r w:rsidRPr="00400755">
        <w:t xml:space="preserve"> la nr. </w:t>
      </w:r>
      <w:r w:rsidR="00F95D23" w:rsidRPr="00400755">
        <w:t>………………..</w:t>
      </w:r>
      <w:r w:rsidRPr="00400755">
        <w:t xml:space="preserve"> </w:t>
      </w:r>
      <w:proofErr w:type="spellStart"/>
      <w:r w:rsidRPr="00400755">
        <w:t>mă</w:t>
      </w:r>
      <w:proofErr w:type="spellEnd"/>
      <w:r w:rsidRPr="00400755">
        <w:t xml:space="preserve"> </w:t>
      </w:r>
      <w:proofErr w:type="spellStart"/>
      <w:r w:rsidRPr="00400755">
        <w:t>oblig</w:t>
      </w:r>
      <w:proofErr w:type="spellEnd"/>
      <w:r w:rsidRPr="00400755">
        <w:t xml:space="preserve"> </w:t>
      </w:r>
      <w:proofErr w:type="spellStart"/>
      <w:r w:rsidRPr="00400755">
        <w:t>să</w:t>
      </w:r>
      <w:proofErr w:type="spellEnd"/>
      <w:r w:rsidRPr="00400755">
        <w:t xml:space="preserve"> respect </w:t>
      </w:r>
      <w:proofErr w:type="spellStart"/>
      <w:r w:rsidRPr="00400755">
        <w:t>următoarele</w:t>
      </w:r>
      <w:proofErr w:type="spellEnd"/>
      <w:r w:rsidRPr="00400755">
        <w:t xml:space="preserve"> </w:t>
      </w:r>
      <w:proofErr w:type="spellStart"/>
      <w:r w:rsidRPr="00400755">
        <w:t>unităţi</w:t>
      </w:r>
      <w:proofErr w:type="spellEnd"/>
      <w:r w:rsidRPr="00400755">
        <w:t xml:space="preserve"> de </w:t>
      </w:r>
      <w:proofErr w:type="spellStart"/>
      <w:r w:rsidRPr="00400755">
        <w:t>competenţă</w:t>
      </w:r>
      <w:proofErr w:type="spellEnd"/>
      <w:r w:rsidRPr="00400755">
        <w:t xml:space="preserve"> (</w:t>
      </w:r>
      <w:proofErr w:type="spellStart"/>
      <w:r w:rsidRPr="00400755">
        <w:t>atribuţii</w:t>
      </w:r>
      <w:proofErr w:type="spellEnd"/>
      <w:r w:rsidRPr="00400755">
        <w:t xml:space="preserve">), </w:t>
      </w:r>
      <w:proofErr w:type="spellStart"/>
      <w:r w:rsidRPr="00400755">
        <w:t>sarcinile</w:t>
      </w:r>
      <w:proofErr w:type="spellEnd"/>
      <w:r w:rsidRPr="00400755">
        <w:t xml:space="preserve"> de </w:t>
      </w:r>
      <w:proofErr w:type="spellStart"/>
      <w:r w:rsidRPr="00400755">
        <w:t>serviciu</w:t>
      </w:r>
      <w:proofErr w:type="spellEnd"/>
      <w:r w:rsidRPr="00400755">
        <w:t xml:space="preserve"> </w:t>
      </w:r>
      <w:proofErr w:type="spellStart"/>
      <w:r w:rsidRPr="00400755">
        <w:t>obligatorii</w:t>
      </w:r>
      <w:proofErr w:type="spellEnd"/>
      <w:r w:rsidRPr="00400755">
        <w:t xml:space="preserve"> </w:t>
      </w:r>
      <w:proofErr w:type="spellStart"/>
      <w:r w:rsidRPr="00400755">
        <w:t>reprezentând</w:t>
      </w:r>
      <w:proofErr w:type="spellEnd"/>
      <w:r w:rsidRPr="00400755">
        <w:t xml:space="preserve"> 40 ore/</w:t>
      </w:r>
      <w:proofErr w:type="spellStart"/>
      <w:r w:rsidRPr="00400755">
        <w:t>săptămână</w:t>
      </w:r>
      <w:proofErr w:type="spellEnd"/>
      <w:r w:rsidRPr="00400755">
        <w:t xml:space="preserve">, </w:t>
      </w:r>
      <w:proofErr w:type="spellStart"/>
      <w:r w:rsidRPr="00400755">
        <w:t>stabilite</w:t>
      </w:r>
      <w:proofErr w:type="spellEnd"/>
      <w:r w:rsidRPr="00400755">
        <w:t xml:space="preserve"> la data de ………</w:t>
      </w:r>
      <w:r w:rsidR="00F95D23" w:rsidRPr="00400755">
        <w:t>………</w:t>
      </w:r>
      <w:r w:rsidRPr="00400755">
        <w:t>.</w:t>
      </w:r>
    </w:p>
    <w:p w:rsidR="00181A1B" w:rsidRPr="00400755" w:rsidRDefault="00181A1B" w:rsidP="00181A1B">
      <w:pPr>
        <w:pStyle w:val="ListParagraph"/>
        <w:widowControl w:val="0"/>
        <w:autoSpaceDE w:val="0"/>
        <w:autoSpaceDN w:val="0"/>
        <w:adjustRightInd w:val="0"/>
        <w:ind w:left="0" w:right="393"/>
        <w:jc w:val="both"/>
      </w:pPr>
      <w:r w:rsidRPr="00400755">
        <w:tab/>
      </w:r>
    </w:p>
    <w:p w:rsidR="00181A1B" w:rsidRPr="00400755" w:rsidRDefault="00181A1B" w:rsidP="00181A1B">
      <w:pPr>
        <w:pStyle w:val="ListParagraph"/>
        <w:widowControl w:val="0"/>
        <w:autoSpaceDE w:val="0"/>
        <w:autoSpaceDN w:val="0"/>
        <w:adjustRightInd w:val="0"/>
        <w:ind w:left="0" w:right="393"/>
        <w:jc w:val="both"/>
      </w:pPr>
    </w:p>
    <w:p w:rsidR="00181A1B" w:rsidRPr="00400755" w:rsidRDefault="00181A1B" w:rsidP="00181A1B">
      <w:pPr>
        <w:pStyle w:val="ListParagraph"/>
        <w:widowControl w:val="0"/>
        <w:autoSpaceDE w:val="0"/>
        <w:autoSpaceDN w:val="0"/>
        <w:adjustRightInd w:val="0"/>
        <w:ind w:left="0" w:right="393"/>
        <w:jc w:val="both"/>
        <w:rPr>
          <w:lang w:val="pt-BR"/>
        </w:rPr>
      </w:pPr>
      <w:r w:rsidRPr="00400755">
        <w:tab/>
      </w:r>
      <w:proofErr w:type="spellStart"/>
      <w:r w:rsidRPr="00400755">
        <w:t>Doamna</w:t>
      </w:r>
      <w:proofErr w:type="spellEnd"/>
      <w:r w:rsidRPr="00400755">
        <w:t>/</w:t>
      </w:r>
      <w:proofErr w:type="spellStart"/>
      <w:r w:rsidRPr="00400755">
        <w:t>domnul</w:t>
      </w:r>
      <w:proofErr w:type="spellEnd"/>
      <w:r w:rsidRPr="00400755">
        <w:t xml:space="preserve"> </w:t>
      </w:r>
      <w:r w:rsidR="00F95D23" w:rsidRPr="00400755">
        <w:t>…..</w:t>
      </w:r>
      <w:r w:rsidRPr="00400755">
        <w:t>…………………………..……………………………</w:t>
      </w:r>
      <w:proofErr w:type="spellStart"/>
      <w:r w:rsidRPr="00400755">
        <w:t>răspunde</w:t>
      </w:r>
      <w:proofErr w:type="spellEnd"/>
      <w:r w:rsidRPr="00400755">
        <w:t xml:space="preserve"> </w:t>
      </w:r>
      <w:proofErr w:type="spellStart"/>
      <w:r w:rsidRPr="00400755">
        <w:t>în</w:t>
      </w:r>
      <w:proofErr w:type="spellEnd"/>
      <w:r w:rsidRPr="00400755">
        <w:t xml:space="preserve"> </w:t>
      </w:r>
      <w:proofErr w:type="spellStart"/>
      <w:r w:rsidRPr="00400755">
        <w:t>faţa</w:t>
      </w:r>
      <w:proofErr w:type="spellEnd"/>
      <w:r w:rsidRPr="00400755">
        <w:t xml:space="preserve"> </w:t>
      </w:r>
      <w:proofErr w:type="spellStart"/>
      <w:r w:rsidRPr="00400755">
        <w:t>conducerii</w:t>
      </w:r>
      <w:proofErr w:type="spellEnd"/>
      <w:r w:rsidRPr="00400755">
        <w:t xml:space="preserve"> </w:t>
      </w:r>
      <w:proofErr w:type="spellStart"/>
      <w:r w:rsidRPr="00400755">
        <w:t>unităţii</w:t>
      </w:r>
      <w:proofErr w:type="spellEnd"/>
      <w:r w:rsidRPr="00400755">
        <w:t xml:space="preserve">, </w:t>
      </w:r>
      <w:proofErr w:type="spellStart"/>
      <w:r w:rsidRPr="00400755">
        <w:t>precum</w:t>
      </w:r>
      <w:proofErr w:type="spellEnd"/>
      <w:r w:rsidRPr="00400755">
        <w:t xml:space="preserve"> </w:t>
      </w:r>
      <w:proofErr w:type="spellStart"/>
      <w:r w:rsidRPr="00400755">
        <w:t>şi</w:t>
      </w:r>
      <w:proofErr w:type="spellEnd"/>
      <w:r w:rsidRPr="00400755">
        <w:t xml:space="preserve"> a </w:t>
      </w:r>
      <w:proofErr w:type="spellStart"/>
      <w:r w:rsidRPr="00400755">
        <w:t>forurilor</w:t>
      </w:r>
      <w:proofErr w:type="spellEnd"/>
      <w:r w:rsidRPr="00400755">
        <w:t xml:space="preserve"> </w:t>
      </w:r>
      <w:proofErr w:type="spellStart"/>
      <w:r w:rsidRPr="00400755">
        <w:t>superioare</w:t>
      </w:r>
      <w:proofErr w:type="spellEnd"/>
      <w:r w:rsidRPr="00400755">
        <w:t xml:space="preserve"> de resort, de </w:t>
      </w:r>
      <w:proofErr w:type="spellStart"/>
      <w:r w:rsidRPr="00400755">
        <w:t>calitatea</w:t>
      </w:r>
      <w:proofErr w:type="spellEnd"/>
      <w:r w:rsidRPr="00400755">
        <w:t xml:space="preserve"> </w:t>
      </w:r>
      <w:proofErr w:type="spellStart"/>
      <w:r w:rsidRPr="00400755">
        <w:t>şi</w:t>
      </w:r>
      <w:proofErr w:type="spellEnd"/>
      <w:r w:rsidRPr="00400755">
        <w:t xml:space="preserve"> de </w:t>
      </w:r>
      <w:proofErr w:type="spellStart"/>
      <w:r w:rsidRPr="00400755">
        <w:t>rezultatele</w:t>
      </w:r>
      <w:proofErr w:type="spellEnd"/>
      <w:r w:rsidRPr="00400755">
        <w:t xml:space="preserve"> </w:t>
      </w:r>
      <w:proofErr w:type="spellStart"/>
      <w:r w:rsidRPr="00400755">
        <w:t>obţinute</w:t>
      </w:r>
      <w:proofErr w:type="spellEnd"/>
      <w:r w:rsidRPr="00400755">
        <w:t xml:space="preserve"> </w:t>
      </w:r>
      <w:proofErr w:type="spellStart"/>
      <w:r w:rsidRPr="00400755">
        <w:t>în</w:t>
      </w:r>
      <w:proofErr w:type="spellEnd"/>
      <w:r w:rsidRPr="00400755">
        <w:t xml:space="preserve"> </w:t>
      </w:r>
      <w:proofErr w:type="spellStart"/>
      <w:r w:rsidRPr="00400755">
        <w:t>întreaga</w:t>
      </w:r>
      <w:proofErr w:type="spellEnd"/>
      <w:r w:rsidRPr="00400755">
        <w:t xml:space="preserve"> </w:t>
      </w:r>
      <w:proofErr w:type="spellStart"/>
      <w:r w:rsidRPr="00400755">
        <w:t>sa</w:t>
      </w:r>
      <w:proofErr w:type="spellEnd"/>
      <w:r w:rsidRPr="00400755">
        <w:t xml:space="preserve"> </w:t>
      </w:r>
      <w:proofErr w:type="spellStart"/>
      <w:r w:rsidRPr="00400755">
        <w:t>activitate</w:t>
      </w:r>
      <w:proofErr w:type="spellEnd"/>
      <w:r w:rsidRPr="00400755">
        <w:t xml:space="preserve">, </w:t>
      </w:r>
      <w:proofErr w:type="spellStart"/>
      <w:r w:rsidRPr="00400755">
        <w:t>structurată</w:t>
      </w:r>
      <w:proofErr w:type="spellEnd"/>
      <w:r w:rsidRPr="00400755">
        <w:t xml:space="preserve"> </w:t>
      </w:r>
      <w:proofErr w:type="spellStart"/>
      <w:r w:rsidRPr="00400755">
        <w:t>pe</w:t>
      </w:r>
      <w:proofErr w:type="spellEnd"/>
      <w:r w:rsidRPr="00400755">
        <w:t xml:space="preserve"> </w:t>
      </w:r>
      <w:proofErr w:type="spellStart"/>
      <w:r w:rsidRPr="00400755">
        <w:t>următoarele</w:t>
      </w:r>
      <w:proofErr w:type="spellEnd"/>
      <w:r w:rsidRPr="00400755">
        <w:t xml:space="preserve"> </w:t>
      </w:r>
      <w:proofErr w:type="spellStart"/>
      <w:r w:rsidRPr="00400755">
        <w:t>domenii</w:t>
      </w:r>
      <w:proofErr w:type="spellEnd"/>
      <w:r w:rsidRPr="00400755">
        <w:t xml:space="preserve"> de </w:t>
      </w:r>
      <w:proofErr w:type="spellStart"/>
      <w:r w:rsidRPr="00400755">
        <w:t>competenţă</w:t>
      </w:r>
      <w:proofErr w:type="spellEnd"/>
      <w:r w:rsidRPr="00400755">
        <w:t>:</w:t>
      </w:r>
    </w:p>
    <w:p w:rsidR="00181A1B" w:rsidRPr="00400755" w:rsidRDefault="00181A1B" w:rsidP="00181A1B">
      <w:pPr>
        <w:pStyle w:val="ListParagraph"/>
        <w:widowControl w:val="0"/>
        <w:autoSpaceDE w:val="0"/>
        <w:autoSpaceDN w:val="0"/>
        <w:adjustRightInd w:val="0"/>
        <w:ind w:left="0" w:right="393"/>
        <w:rPr>
          <w:lang w:val="pt-BR"/>
        </w:rPr>
      </w:pPr>
    </w:p>
    <w:p w:rsidR="00181A1B" w:rsidRPr="00400755" w:rsidRDefault="00181A1B" w:rsidP="00181A1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393"/>
        <w:rPr>
          <w:lang w:val="pt-BR"/>
        </w:rPr>
      </w:pPr>
      <w:r w:rsidRPr="00400755">
        <w:rPr>
          <w:lang w:val="pt-BR"/>
        </w:rPr>
        <w:t>competențe manageriale;</w:t>
      </w:r>
    </w:p>
    <w:p w:rsidR="00181A1B" w:rsidRPr="00400755" w:rsidRDefault="00181A1B" w:rsidP="00181A1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393"/>
        <w:rPr>
          <w:lang w:val="pt-BR"/>
        </w:rPr>
      </w:pPr>
      <w:r w:rsidRPr="00400755">
        <w:rPr>
          <w:lang w:val="pt-BR"/>
        </w:rPr>
        <w:t>realizarea sarcinilor de lucru;</w:t>
      </w:r>
    </w:p>
    <w:p w:rsidR="00181A1B" w:rsidRPr="00400755" w:rsidRDefault="00181A1B" w:rsidP="00181A1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393"/>
        <w:rPr>
          <w:lang w:val="pt-BR"/>
        </w:rPr>
      </w:pPr>
      <w:r w:rsidRPr="00400755">
        <w:rPr>
          <w:lang w:val="pt-BR"/>
        </w:rPr>
        <w:t>capacitatea de comunicare;</w:t>
      </w:r>
    </w:p>
    <w:p w:rsidR="00181A1B" w:rsidRPr="00400755" w:rsidRDefault="00181A1B" w:rsidP="00181A1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393"/>
        <w:rPr>
          <w:lang w:val="pt-BR"/>
        </w:rPr>
      </w:pPr>
      <w:r w:rsidRPr="00400755">
        <w:rPr>
          <w:lang w:val="pt-BR"/>
        </w:rPr>
        <w:t>dezvoltarea profesională;</w:t>
      </w:r>
    </w:p>
    <w:p w:rsidR="00181A1B" w:rsidRPr="00400755" w:rsidRDefault="00181A1B" w:rsidP="00181A1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393"/>
        <w:rPr>
          <w:lang w:val="pt-BR"/>
        </w:rPr>
      </w:pPr>
      <w:r w:rsidRPr="00400755">
        <w:rPr>
          <w:lang w:val="pt-BR"/>
        </w:rPr>
        <w:t>promovarea activității generale și a imaginii unității de învățământ.</w:t>
      </w:r>
    </w:p>
    <w:p w:rsidR="00181A1B" w:rsidRPr="00400755" w:rsidRDefault="00181A1B" w:rsidP="00181A1B">
      <w:pPr>
        <w:pStyle w:val="ListParagraph"/>
        <w:widowControl w:val="0"/>
        <w:autoSpaceDE w:val="0"/>
        <w:autoSpaceDN w:val="0"/>
        <w:adjustRightInd w:val="0"/>
        <w:ind w:left="1800" w:right="393"/>
        <w:rPr>
          <w:lang w:val="pt-BR"/>
        </w:rPr>
      </w:pPr>
    </w:p>
    <w:p w:rsidR="00181A1B" w:rsidRPr="00400755" w:rsidRDefault="00181A1B" w:rsidP="00181A1B">
      <w:pPr>
        <w:widowControl w:val="0"/>
        <w:autoSpaceDE w:val="0"/>
        <w:autoSpaceDN w:val="0"/>
        <w:adjustRightInd w:val="0"/>
        <w:spacing w:line="276" w:lineRule="auto"/>
        <w:ind w:right="-32"/>
        <w:jc w:val="both"/>
        <w:rPr>
          <w:lang w:val="pt-BR"/>
        </w:rPr>
      </w:pPr>
    </w:p>
    <w:p w:rsidR="00181A1B" w:rsidRPr="00400755" w:rsidRDefault="00181A1B" w:rsidP="00181A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32"/>
        <w:jc w:val="both"/>
        <w:rPr>
          <w:b/>
          <w:bCs/>
        </w:rPr>
      </w:pPr>
      <w:r w:rsidRPr="00400755">
        <w:rPr>
          <w:b/>
          <w:bCs/>
        </w:rPr>
        <w:t>ATRIB</w:t>
      </w:r>
      <w:r w:rsidRPr="00400755">
        <w:rPr>
          <w:b/>
          <w:bCs/>
          <w:spacing w:val="-1"/>
        </w:rPr>
        <w:t>U</w:t>
      </w:r>
      <w:r w:rsidRPr="00400755">
        <w:rPr>
          <w:b/>
          <w:bCs/>
          <w:w w:val="133"/>
        </w:rPr>
        <w:t>Ț</w:t>
      </w:r>
      <w:r w:rsidRPr="00400755">
        <w:rPr>
          <w:b/>
          <w:bCs/>
        </w:rPr>
        <w:t>II  SPECIFICE  POSTULUI</w:t>
      </w:r>
    </w:p>
    <w:p w:rsidR="00181A1B" w:rsidRPr="00400755" w:rsidRDefault="00181A1B" w:rsidP="00181A1B">
      <w:pPr>
        <w:widowControl w:val="0"/>
        <w:autoSpaceDE w:val="0"/>
        <w:autoSpaceDN w:val="0"/>
        <w:adjustRightInd w:val="0"/>
        <w:spacing w:line="276" w:lineRule="auto"/>
        <w:ind w:left="1080" w:right="-32"/>
        <w:jc w:val="both"/>
        <w:rPr>
          <w:lang w:val="pt-BR"/>
        </w:rPr>
      </w:pPr>
    </w:p>
    <w:p w:rsidR="00181A1B" w:rsidRPr="00400755" w:rsidRDefault="00181A1B" w:rsidP="00181A1B">
      <w:pPr>
        <w:widowControl w:val="0"/>
        <w:autoSpaceDE w:val="0"/>
        <w:autoSpaceDN w:val="0"/>
        <w:adjustRightInd w:val="0"/>
        <w:spacing w:line="276" w:lineRule="auto"/>
        <w:ind w:right="-32"/>
        <w:jc w:val="both"/>
        <w:rPr>
          <w:lang w:val="pt-BR"/>
        </w:rPr>
      </w:pPr>
      <w:r w:rsidRPr="00400755">
        <w:rPr>
          <w:b/>
        </w:rPr>
        <w:t xml:space="preserve">1. </w:t>
      </w:r>
      <w:r w:rsidRPr="00400755">
        <w:rPr>
          <w:b/>
          <w:spacing w:val="30"/>
        </w:rPr>
        <w:t xml:space="preserve"> </w:t>
      </w:r>
      <w:r w:rsidRPr="00400755">
        <w:rPr>
          <w:b/>
        </w:rPr>
        <w:t>PROIEC</w:t>
      </w:r>
      <w:r w:rsidRPr="00400755">
        <w:rPr>
          <w:b/>
          <w:spacing w:val="1"/>
        </w:rPr>
        <w:t>TA</w:t>
      </w:r>
      <w:r w:rsidRPr="00400755">
        <w:rPr>
          <w:b/>
        </w:rPr>
        <w:t>REA ACT</w:t>
      </w:r>
      <w:r w:rsidRPr="00400755">
        <w:rPr>
          <w:b/>
          <w:spacing w:val="2"/>
        </w:rPr>
        <w:t>I</w:t>
      </w:r>
      <w:r w:rsidRPr="00400755">
        <w:rPr>
          <w:b/>
        </w:rPr>
        <w:t>VIT</w:t>
      </w:r>
      <w:r w:rsidRPr="00400755">
        <w:rPr>
          <w:b/>
          <w:spacing w:val="-1"/>
        </w:rPr>
        <w:t>Ă</w:t>
      </w:r>
      <w:r w:rsidRPr="00400755">
        <w:rPr>
          <w:b/>
        </w:rPr>
        <w:t>ȚII</w:t>
      </w:r>
      <w:r w:rsidRPr="00400755">
        <w:rPr>
          <w:b/>
          <w:spacing w:val="13"/>
        </w:rPr>
        <w:t xml:space="preserve"> </w:t>
      </w:r>
      <w:r w:rsidRPr="00400755">
        <w:rPr>
          <w:b/>
        </w:rPr>
        <w:t>DE MEDIA</w:t>
      </w:r>
      <w:r w:rsidRPr="00400755">
        <w:rPr>
          <w:b/>
          <w:spacing w:val="1"/>
        </w:rPr>
        <w:t>T</w:t>
      </w:r>
      <w:r w:rsidRPr="00400755">
        <w:rPr>
          <w:b/>
        </w:rPr>
        <w:t xml:space="preserve">OR </w:t>
      </w:r>
      <w:r w:rsidRPr="00400755">
        <w:rPr>
          <w:b/>
          <w:w w:val="111"/>
        </w:rPr>
        <w:t>Ș</w:t>
      </w:r>
      <w:r w:rsidRPr="00400755">
        <w:rPr>
          <w:b/>
        </w:rPr>
        <w:t>COLAR.</w:t>
      </w:r>
    </w:p>
    <w:p w:rsidR="00181A1B" w:rsidRPr="00400755" w:rsidRDefault="00181A1B" w:rsidP="00181A1B">
      <w:pPr>
        <w:widowControl w:val="0"/>
        <w:autoSpaceDE w:val="0"/>
        <w:autoSpaceDN w:val="0"/>
        <w:adjustRightInd w:val="0"/>
        <w:spacing w:line="276" w:lineRule="auto"/>
        <w:ind w:left="826" w:right="-32"/>
      </w:pPr>
      <w:r w:rsidRPr="00400755">
        <w:t>1.</w:t>
      </w:r>
      <w:r w:rsidRPr="00400755">
        <w:rPr>
          <w:spacing w:val="-10"/>
        </w:rPr>
        <w:t xml:space="preserve"> </w:t>
      </w:r>
      <w:r w:rsidRPr="00400755">
        <w:t>1. Funda</w:t>
      </w:r>
      <w:r w:rsidRPr="00400755">
        <w:rPr>
          <w:spacing w:val="-2"/>
        </w:rPr>
        <w:t>m</w:t>
      </w:r>
      <w:r w:rsidRPr="00400755">
        <w:t>entarea proiec</w:t>
      </w:r>
      <w:r w:rsidRPr="00400755">
        <w:rPr>
          <w:spacing w:val="-2"/>
        </w:rPr>
        <w:t>t</w:t>
      </w:r>
      <w:r w:rsidRPr="00400755">
        <w:t>ării activităților specifice fun</w:t>
      </w:r>
      <w:r w:rsidRPr="00400755">
        <w:rPr>
          <w:spacing w:val="-1"/>
        </w:rPr>
        <w:t>cției.</w:t>
      </w:r>
    </w:p>
    <w:p w:rsidR="00181A1B" w:rsidRPr="00400755" w:rsidRDefault="00181A1B" w:rsidP="00181A1B">
      <w:pPr>
        <w:widowControl w:val="0"/>
        <w:autoSpaceDE w:val="0"/>
        <w:autoSpaceDN w:val="0"/>
        <w:adjustRightInd w:val="0"/>
        <w:spacing w:line="276" w:lineRule="auto"/>
        <w:ind w:left="826" w:right="-32"/>
      </w:pPr>
      <w:r w:rsidRPr="00400755">
        <w:t>1.2.</w:t>
      </w:r>
      <w:r w:rsidRPr="00400755">
        <w:rPr>
          <w:spacing w:val="40"/>
        </w:rPr>
        <w:t xml:space="preserve"> </w:t>
      </w:r>
      <w:r w:rsidRPr="00400755">
        <w:t>Stabilirea strategiilor opti</w:t>
      </w:r>
      <w:r w:rsidRPr="00400755">
        <w:rPr>
          <w:spacing w:val="-2"/>
        </w:rPr>
        <w:t>m</w:t>
      </w:r>
      <w:r w:rsidRPr="00400755">
        <w:t>e.</w:t>
      </w:r>
    </w:p>
    <w:p w:rsidR="00181A1B" w:rsidRPr="00400755" w:rsidRDefault="00181A1B" w:rsidP="00181A1B">
      <w:pPr>
        <w:widowControl w:val="0"/>
        <w:autoSpaceDE w:val="0"/>
        <w:autoSpaceDN w:val="0"/>
        <w:adjustRightInd w:val="0"/>
        <w:spacing w:line="276" w:lineRule="auto"/>
        <w:ind w:left="826" w:right="-32"/>
      </w:pPr>
      <w:r w:rsidRPr="00400755">
        <w:t>1.3.</w:t>
      </w:r>
      <w:r w:rsidRPr="00400755">
        <w:rPr>
          <w:spacing w:val="40"/>
        </w:rPr>
        <w:t xml:space="preserve"> </w:t>
      </w:r>
      <w:r w:rsidRPr="00400755">
        <w:t>Elaborarea instru</w:t>
      </w:r>
      <w:r w:rsidRPr="00400755">
        <w:rPr>
          <w:spacing w:val="-2"/>
        </w:rPr>
        <w:t>m</w:t>
      </w:r>
      <w:r w:rsidRPr="00400755">
        <w:t>entelor de proiectare.</w:t>
      </w:r>
    </w:p>
    <w:p w:rsidR="00181A1B" w:rsidRPr="00400755" w:rsidRDefault="00181A1B" w:rsidP="00181A1B">
      <w:pPr>
        <w:widowControl w:val="0"/>
        <w:autoSpaceDE w:val="0"/>
        <w:autoSpaceDN w:val="0"/>
        <w:adjustRightInd w:val="0"/>
        <w:spacing w:line="276" w:lineRule="auto"/>
        <w:ind w:left="826" w:right="-32"/>
      </w:pPr>
      <w:r w:rsidRPr="00400755">
        <w:t>1.4.</w:t>
      </w:r>
      <w:r w:rsidRPr="00400755">
        <w:rPr>
          <w:spacing w:val="45"/>
        </w:rPr>
        <w:t xml:space="preserve"> </w:t>
      </w:r>
      <w:r w:rsidRPr="00400755">
        <w:t xml:space="preserve">Proiectarea </w:t>
      </w:r>
      <w:r w:rsidRPr="00400755">
        <w:rPr>
          <w:spacing w:val="5"/>
        </w:rPr>
        <w:t xml:space="preserve"> </w:t>
      </w:r>
      <w:r w:rsidRPr="00400755">
        <w:t xml:space="preserve">activităților/experiențelor </w:t>
      </w:r>
      <w:r w:rsidRPr="00400755">
        <w:rPr>
          <w:spacing w:val="5"/>
        </w:rPr>
        <w:t xml:space="preserve"> </w:t>
      </w:r>
      <w:r w:rsidRPr="00400755">
        <w:t xml:space="preserve">derulate </w:t>
      </w:r>
      <w:r w:rsidRPr="00400755">
        <w:rPr>
          <w:spacing w:val="5"/>
        </w:rPr>
        <w:t xml:space="preserve"> </w:t>
      </w:r>
      <w:r w:rsidRPr="00400755">
        <w:t xml:space="preserve">care </w:t>
      </w:r>
      <w:r w:rsidRPr="00400755">
        <w:rPr>
          <w:spacing w:val="5"/>
        </w:rPr>
        <w:t xml:space="preserve"> </w:t>
      </w:r>
      <w:r w:rsidRPr="00400755">
        <w:t xml:space="preserve">presupun </w:t>
      </w:r>
      <w:r w:rsidRPr="00400755">
        <w:rPr>
          <w:spacing w:val="5"/>
        </w:rPr>
        <w:t xml:space="preserve"> </w:t>
      </w:r>
      <w:r w:rsidRPr="00400755">
        <w:t xml:space="preserve">utilizarea </w:t>
      </w:r>
      <w:r w:rsidRPr="00400755">
        <w:rPr>
          <w:spacing w:val="5"/>
        </w:rPr>
        <w:t xml:space="preserve"> </w:t>
      </w:r>
      <w:r w:rsidRPr="00400755">
        <w:t>resurselor TIC.</w:t>
      </w:r>
    </w:p>
    <w:p w:rsidR="00181A1B" w:rsidRPr="00400755" w:rsidRDefault="00181A1B" w:rsidP="00181A1B">
      <w:pPr>
        <w:widowControl w:val="0"/>
        <w:autoSpaceDE w:val="0"/>
        <w:autoSpaceDN w:val="0"/>
        <w:adjustRightInd w:val="0"/>
        <w:spacing w:line="276" w:lineRule="auto"/>
        <w:ind w:left="826" w:right="-32"/>
      </w:pPr>
      <w:r w:rsidRPr="00400755">
        <w:t>1.5.</w:t>
      </w:r>
      <w:r w:rsidRPr="00400755">
        <w:rPr>
          <w:spacing w:val="40"/>
        </w:rPr>
        <w:t xml:space="preserve"> </w:t>
      </w:r>
      <w:r w:rsidRPr="00400755">
        <w:t>Proiectarea activi</w:t>
      </w:r>
      <w:r w:rsidRPr="00400755">
        <w:rPr>
          <w:spacing w:val="-2"/>
        </w:rPr>
        <w:t xml:space="preserve">tății </w:t>
      </w:r>
      <w:r w:rsidRPr="00400755">
        <w:t>extracurriculare.</w:t>
      </w:r>
    </w:p>
    <w:p w:rsidR="00181A1B" w:rsidRPr="00400755" w:rsidRDefault="00181A1B" w:rsidP="00181A1B">
      <w:pPr>
        <w:widowControl w:val="0"/>
        <w:autoSpaceDE w:val="0"/>
        <w:autoSpaceDN w:val="0"/>
        <w:adjustRightInd w:val="0"/>
        <w:spacing w:line="276" w:lineRule="auto"/>
        <w:ind w:left="118" w:right="-32"/>
      </w:pPr>
    </w:p>
    <w:p w:rsidR="00181A1B" w:rsidRPr="00400755" w:rsidRDefault="00181A1B" w:rsidP="00181A1B">
      <w:pPr>
        <w:widowControl w:val="0"/>
        <w:autoSpaceDE w:val="0"/>
        <w:autoSpaceDN w:val="0"/>
        <w:adjustRightInd w:val="0"/>
        <w:spacing w:line="276" w:lineRule="auto"/>
        <w:ind w:left="118" w:right="-32"/>
        <w:rPr>
          <w:b/>
        </w:rPr>
      </w:pPr>
    </w:p>
    <w:p w:rsidR="00181A1B" w:rsidRPr="00400755" w:rsidRDefault="00181A1B" w:rsidP="00181A1B">
      <w:pPr>
        <w:widowControl w:val="0"/>
        <w:autoSpaceDE w:val="0"/>
        <w:autoSpaceDN w:val="0"/>
        <w:adjustRightInd w:val="0"/>
        <w:spacing w:line="276" w:lineRule="auto"/>
        <w:ind w:left="118" w:right="-32"/>
        <w:rPr>
          <w:b/>
        </w:rPr>
      </w:pPr>
      <w:r w:rsidRPr="00400755">
        <w:rPr>
          <w:b/>
        </w:rPr>
        <w:t xml:space="preserve">2. </w:t>
      </w:r>
      <w:r w:rsidRPr="00400755">
        <w:rPr>
          <w:b/>
          <w:spacing w:val="30"/>
        </w:rPr>
        <w:t xml:space="preserve"> </w:t>
      </w:r>
      <w:r w:rsidRPr="00400755">
        <w:rPr>
          <w:b/>
        </w:rPr>
        <w:t>REALIZAREA ACTIVI</w:t>
      </w:r>
      <w:r w:rsidRPr="00400755">
        <w:rPr>
          <w:b/>
          <w:spacing w:val="-1"/>
        </w:rPr>
        <w:t>TĂ</w:t>
      </w:r>
      <w:r w:rsidRPr="00400755">
        <w:rPr>
          <w:b/>
        </w:rPr>
        <w:t>ȚII</w:t>
      </w:r>
      <w:r w:rsidRPr="00400755">
        <w:rPr>
          <w:b/>
          <w:spacing w:val="14"/>
        </w:rPr>
        <w:t xml:space="preserve"> </w:t>
      </w:r>
      <w:r w:rsidRPr="00400755">
        <w:rPr>
          <w:b/>
        </w:rPr>
        <w:t>DE</w:t>
      </w:r>
      <w:r w:rsidRPr="00400755">
        <w:rPr>
          <w:b/>
          <w:spacing w:val="1"/>
        </w:rPr>
        <w:t xml:space="preserve"> </w:t>
      </w:r>
      <w:r w:rsidRPr="00400755">
        <w:rPr>
          <w:b/>
        </w:rPr>
        <w:t>MEDIATOR</w:t>
      </w:r>
      <w:r w:rsidRPr="00400755">
        <w:rPr>
          <w:b/>
          <w:spacing w:val="-1"/>
        </w:rPr>
        <w:t xml:space="preserve"> </w:t>
      </w:r>
      <w:r w:rsidRPr="00400755">
        <w:rPr>
          <w:b/>
          <w:w w:val="111"/>
        </w:rPr>
        <w:t>Ș</w:t>
      </w:r>
      <w:r w:rsidRPr="00400755">
        <w:rPr>
          <w:b/>
        </w:rPr>
        <w:t>COLAR</w:t>
      </w:r>
    </w:p>
    <w:p w:rsidR="00181A1B" w:rsidRPr="00400755" w:rsidRDefault="00181A1B" w:rsidP="00181A1B">
      <w:pPr>
        <w:widowControl w:val="0"/>
        <w:autoSpaceDE w:val="0"/>
        <w:autoSpaceDN w:val="0"/>
        <w:adjustRightInd w:val="0"/>
        <w:spacing w:line="276" w:lineRule="auto"/>
        <w:ind w:left="826" w:right="-32"/>
        <w:jc w:val="both"/>
      </w:pPr>
      <w:r w:rsidRPr="00400755">
        <w:t>2.1.</w:t>
      </w:r>
      <w:r w:rsidRPr="00400755">
        <w:rPr>
          <w:spacing w:val="-10"/>
        </w:rPr>
        <w:t xml:space="preserve"> </w:t>
      </w:r>
      <w:r w:rsidRPr="00400755">
        <w:t xml:space="preserve">Organizarea </w:t>
      </w:r>
      <w:r w:rsidRPr="00400755">
        <w:rPr>
          <w:spacing w:val="-1"/>
          <w:w w:val="85"/>
        </w:rPr>
        <w:t>ș</w:t>
      </w:r>
      <w:r w:rsidRPr="00400755">
        <w:rPr>
          <w:w w:val="85"/>
        </w:rPr>
        <w:t>i</w:t>
      </w:r>
      <w:r w:rsidRPr="00400755">
        <w:rPr>
          <w:spacing w:val="8"/>
          <w:w w:val="85"/>
        </w:rPr>
        <w:t xml:space="preserve"> </w:t>
      </w:r>
      <w:r w:rsidRPr="00400755">
        <w:t>dirijarea acti</w:t>
      </w:r>
      <w:r w:rsidRPr="00400755">
        <w:rPr>
          <w:spacing w:val="-1"/>
        </w:rPr>
        <w:t>v</w:t>
      </w:r>
      <w:r w:rsidRPr="00400755">
        <w:t>ităților planificate:</w:t>
      </w:r>
    </w:p>
    <w:p w:rsidR="00181A1B" w:rsidRPr="00400755" w:rsidRDefault="00181A1B" w:rsidP="00181A1B">
      <w:pPr>
        <w:widowControl w:val="0"/>
        <w:autoSpaceDE w:val="0"/>
        <w:autoSpaceDN w:val="0"/>
        <w:adjustRightInd w:val="0"/>
        <w:spacing w:line="276" w:lineRule="auto"/>
        <w:ind w:right="-32"/>
        <w:jc w:val="both"/>
      </w:pPr>
      <w:r w:rsidRPr="00400755">
        <w:t xml:space="preserve">     - colectarea datelor despre copiii de etnie rromă de vârstă preșcolară, înregistrarea și înaintarea lor către </w:t>
      </w:r>
      <w:r w:rsidRPr="00400755">
        <w:lastRenderedPageBreak/>
        <w:t>unitatea de învățământ.</w:t>
      </w:r>
    </w:p>
    <w:p w:rsidR="00181A1B" w:rsidRPr="00400755" w:rsidRDefault="00181A1B" w:rsidP="00181A1B">
      <w:pPr>
        <w:widowControl w:val="0"/>
        <w:autoSpaceDE w:val="0"/>
        <w:autoSpaceDN w:val="0"/>
        <w:adjustRightInd w:val="0"/>
        <w:spacing w:line="276" w:lineRule="auto"/>
        <w:ind w:left="826" w:right="-32"/>
        <w:jc w:val="both"/>
      </w:pPr>
      <w:r w:rsidRPr="00400755">
        <w:t>2.2.</w:t>
      </w:r>
      <w:r w:rsidRPr="00400755">
        <w:rPr>
          <w:spacing w:val="-10"/>
        </w:rPr>
        <w:t xml:space="preserve"> </w:t>
      </w:r>
      <w:r w:rsidRPr="00400755">
        <w:t xml:space="preserve">Utilizarea </w:t>
      </w:r>
      <w:r w:rsidRPr="00400755">
        <w:rPr>
          <w:spacing w:val="-2"/>
        </w:rPr>
        <w:t>m</w:t>
      </w:r>
      <w:r w:rsidRPr="00400755">
        <w:t>aterialelor di</w:t>
      </w:r>
      <w:r w:rsidRPr="00400755">
        <w:rPr>
          <w:spacing w:val="-1"/>
        </w:rPr>
        <w:t>d</w:t>
      </w:r>
      <w:r w:rsidRPr="00400755">
        <w:t>actice adecvate.</w:t>
      </w:r>
    </w:p>
    <w:p w:rsidR="00181A1B" w:rsidRPr="00400755" w:rsidRDefault="00181A1B" w:rsidP="00181A1B">
      <w:pPr>
        <w:widowControl w:val="0"/>
        <w:autoSpaceDE w:val="0"/>
        <w:autoSpaceDN w:val="0"/>
        <w:adjustRightInd w:val="0"/>
        <w:spacing w:line="276" w:lineRule="auto"/>
        <w:ind w:left="826" w:right="-32"/>
        <w:jc w:val="both"/>
      </w:pPr>
      <w:r w:rsidRPr="00400755">
        <w:t>2.3.</w:t>
      </w:r>
      <w:r w:rsidRPr="00400755">
        <w:rPr>
          <w:spacing w:val="-10"/>
        </w:rPr>
        <w:t xml:space="preserve"> </w:t>
      </w:r>
      <w:r w:rsidRPr="00400755">
        <w:t>Monitorizarea copiilor de vârs</w:t>
      </w:r>
      <w:r w:rsidRPr="00400755">
        <w:rPr>
          <w:spacing w:val="-1"/>
        </w:rPr>
        <w:t>t</w:t>
      </w:r>
      <w:r w:rsidRPr="00400755">
        <w:t>ă pre</w:t>
      </w:r>
      <w:r w:rsidRPr="00400755">
        <w:rPr>
          <w:w w:val="77"/>
        </w:rPr>
        <w:t>ș</w:t>
      </w:r>
      <w:r w:rsidRPr="00400755">
        <w:t xml:space="preserve">colară </w:t>
      </w:r>
      <w:r w:rsidRPr="00400755">
        <w:rPr>
          <w:spacing w:val="-1"/>
          <w:w w:val="85"/>
        </w:rPr>
        <w:t>ș</w:t>
      </w:r>
      <w:r w:rsidRPr="00400755">
        <w:rPr>
          <w:w w:val="85"/>
        </w:rPr>
        <w:t>i</w:t>
      </w:r>
      <w:r w:rsidRPr="00400755">
        <w:rPr>
          <w:spacing w:val="8"/>
          <w:w w:val="85"/>
        </w:rPr>
        <w:t xml:space="preserve"> </w:t>
      </w:r>
      <w:r w:rsidRPr="00400755">
        <w:t>de vârs</w:t>
      </w:r>
      <w:r w:rsidRPr="00400755">
        <w:rPr>
          <w:spacing w:val="-1"/>
        </w:rPr>
        <w:t>t</w:t>
      </w:r>
      <w:r w:rsidRPr="00400755">
        <w:t xml:space="preserve">ă </w:t>
      </w:r>
      <w:r w:rsidRPr="00400755">
        <w:rPr>
          <w:w w:val="77"/>
        </w:rPr>
        <w:t>ș</w:t>
      </w:r>
      <w:r w:rsidRPr="00400755">
        <w:t>c</w:t>
      </w:r>
      <w:r w:rsidRPr="00400755">
        <w:rPr>
          <w:spacing w:val="-1"/>
        </w:rPr>
        <w:t>o</w:t>
      </w:r>
      <w:r w:rsidRPr="00400755">
        <w:t>lară.</w:t>
      </w:r>
    </w:p>
    <w:p w:rsidR="00181A1B" w:rsidRPr="00400755" w:rsidRDefault="00181A1B" w:rsidP="00181A1B">
      <w:pPr>
        <w:widowControl w:val="0"/>
        <w:autoSpaceDE w:val="0"/>
        <w:autoSpaceDN w:val="0"/>
        <w:adjustRightInd w:val="0"/>
        <w:spacing w:line="276" w:lineRule="auto"/>
        <w:ind w:right="-32"/>
        <w:jc w:val="both"/>
      </w:pPr>
      <w:r w:rsidRPr="00400755">
        <w:t xml:space="preserve">   - identificarea problemelor legate de școlarizare a copiilor rromi;</w:t>
      </w:r>
    </w:p>
    <w:p w:rsidR="00181A1B" w:rsidRPr="00400755" w:rsidRDefault="00181A1B" w:rsidP="00181A1B">
      <w:pPr>
        <w:widowControl w:val="0"/>
        <w:autoSpaceDE w:val="0"/>
        <w:autoSpaceDN w:val="0"/>
        <w:adjustRightInd w:val="0"/>
        <w:spacing w:line="276" w:lineRule="auto"/>
        <w:ind w:left="142" w:right="-32"/>
        <w:jc w:val="both"/>
      </w:pPr>
      <w:r w:rsidRPr="00400755">
        <w:t xml:space="preserve"> - asigurarea deplasării copiilor împreună cu mamele rrome de la domiciliu la grădiniță și înapoi;</w:t>
      </w:r>
    </w:p>
    <w:p w:rsidR="00181A1B" w:rsidRPr="00400755" w:rsidRDefault="00181A1B" w:rsidP="00181A1B">
      <w:pPr>
        <w:widowControl w:val="0"/>
        <w:autoSpaceDE w:val="0"/>
        <w:autoSpaceDN w:val="0"/>
        <w:adjustRightInd w:val="0"/>
        <w:spacing w:line="276" w:lineRule="auto"/>
        <w:ind w:left="142" w:right="-32"/>
        <w:jc w:val="both"/>
      </w:pPr>
      <w:r w:rsidRPr="00400755">
        <w:t xml:space="preserve"> - asistența la activități și participare la activități de integrare și socializare a copiilor</w:t>
      </w:r>
    </w:p>
    <w:p w:rsidR="00201046" w:rsidRPr="00400755" w:rsidRDefault="00201046" w:rsidP="00181A1B">
      <w:pPr>
        <w:widowControl w:val="0"/>
        <w:autoSpaceDE w:val="0"/>
        <w:autoSpaceDN w:val="0"/>
        <w:adjustRightInd w:val="0"/>
        <w:spacing w:line="276" w:lineRule="auto"/>
        <w:ind w:left="826" w:right="-32"/>
        <w:jc w:val="both"/>
      </w:pPr>
    </w:p>
    <w:p w:rsidR="00181A1B" w:rsidRPr="00400755" w:rsidRDefault="00181A1B" w:rsidP="00181A1B">
      <w:pPr>
        <w:widowControl w:val="0"/>
        <w:autoSpaceDE w:val="0"/>
        <w:autoSpaceDN w:val="0"/>
        <w:adjustRightInd w:val="0"/>
        <w:spacing w:line="276" w:lineRule="auto"/>
        <w:ind w:left="826" w:right="-32"/>
        <w:jc w:val="both"/>
      </w:pPr>
      <w:r w:rsidRPr="00400755">
        <w:t>2.4.</w:t>
      </w:r>
      <w:r w:rsidRPr="00400755">
        <w:rPr>
          <w:spacing w:val="-10"/>
        </w:rPr>
        <w:t xml:space="preserve"> </w:t>
      </w:r>
      <w:r w:rsidRPr="00400755">
        <w:t>Aplicarea practi</w:t>
      </w:r>
      <w:r w:rsidRPr="00400755">
        <w:rPr>
          <w:spacing w:val="-2"/>
        </w:rPr>
        <w:t>c</w:t>
      </w:r>
      <w:r w:rsidRPr="00400755">
        <w:t>ilor incluzive.</w:t>
      </w:r>
    </w:p>
    <w:p w:rsidR="00181A1B" w:rsidRPr="00400755" w:rsidRDefault="00181A1B" w:rsidP="00181A1B">
      <w:pPr>
        <w:widowControl w:val="0"/>
        <w:autoSpaceDE w:val="0"/>
        <w:autoSpaceDN w:val="0"/>
        <w:adjustRightInd w:val="0"/>
        <w:spacing w:line="276" w:lineRule="auto"/>
        <w:ind w:left="826" w:right="-32"/>
        <w:jc w:val="both"/>
      </w:pPr>
      <w:r w:rsidRPr="00400755">
        <w:t>2.5.</w:t>
      </w:r>
      <w:r w:rsidRPr="00400755">
        <w:rPr>
          <w:spacing w:val="-10"/>
        </w:rPr>
        <w:t xml:space="preserve"> </w:t>
      </w:r>
      <w:r w:rsidRPr="00400755">
        <w:t>Pro</w:t>
      </w:r>
      <w:r w:rsidRPr="00400755">
        <w:rPr>
          <w:spacing w:val="-2"/>
        </w:rPr>
        <w:t>m</w:t>
      </w:r>
      <w:r w:rsidRPr="00400755">
        <w:t xml:space="preserve">ovarea în </w:t>
      </w:r>
      <w:r w:rsidRPr="00400755">
        <w:rPr>
          <w:w w:val="77"/>
        </w:rPr>
        <w:t>ș</w:t>
      </w:r>
      <w:r w:rsidRPr="00400755">
        <w:t>coală a li</w:t>
      </w:r>
      <w:r w:rsidRPr="00400755">
        <w:rPr>
          <w:spacing w:val="-2"/>
        </w:rPr>
        <w:t>m</w:t>
      </w:r>
      <w:r w:rsidRPr="00400755">
        <w:t xml:space="preserve">bii, </w:t>
      </w:r>
      <w:r w:rsidRPr="00400755">
        <w:rPr>
          <w:spacing w:val="-1"/>
        </w:rPr>
        <w:t>o</w:t>
      </w:r>
      <w:r w:rsidRPr="00400755">
        <w:t>bicei</w:t>
      </w:r>
      <w:r w:rsidRPr="00400755">
        <w:rPr>
          <w:spacing w:val="-1"/>
        </w:rPr>
        <w:t>u</w:t>
      </w:r>
      <w:r w:rsidRPr="00400755">
        <w:t>rilor și tradițiilor comunității.</w:t>
      </w:r>
    </w:p>
    <w:p w:rsidR="00181A1B" w:rsidRPr="00400755" w:rsidRDefault="00181A1B" w:rsidP="00181A1B">
      <w:pPr>
        <w:widowControl w:val="0"/>
        <w:autoSpaceDE w:val="0"/>
        <w:autoSpaceDN w:val="0"/>
        <w:adjustRightInd w:val="0"/>
        <w:spacing w:before="16" w:line="276" w:lineRule="auto"/>
        <w:ind w:right="-32"/>
        <w:jc w:val="both"/>
      </w:pPr>
    </w:p>
    <w:p w:rsidR="00181A1B" w:rsidRPr="00400755" w:rsidRDefault="00181A1B" w:rsidP="00181A1B">
      <w:pPr>
        <w:widowControl w:val="0"/>
        <w:autoSpaceDE w:val="0"/>
        <w:autoSpaceDN w:val="0"/>
        <w:adjustRightInd w:val="0"/>
        <w:spacing w:line="276" w:lineRule="auto"/>
        <w:ind w:left="118" w:right="-32"/>
        <w:rPr>
          <w:b/>
        </w:rPr>
      </w:pPr>
      <w:r w:rsidRPr="00400755">
        <w:rPr>
          <w:b/>
        </w:rPr>
        <w:t xml:space="preserve">3. </w:t>
      </w:r>
      <w:r w:rsidRPr="00400755">
        <w:rPr>
          <w:b/>
          <w:spacing w:val="30"/>
        </w:rPr>
        <w:t xml:space="preserve"> </w:t>
      </w:r>
      <w:r w:rsidRPr="00400755">
        <w:rPr>
          <w:b/>
        </w:rPr>
        <w:t>COMUNICARE ȘI REL</w:t>
      </w:r>
      <w:r w:rsidRPr="00400755">
        <w:rPr>
          <w:b/>
          <w:spacing w:val="-1"/>
        </w:rPr>
        <w:t>A</w:t>
      </w:r>
      <w:r w:rsidRPr="00400755">
        <w:rPr>
          <w:b/>
        </w:rPr>
        <w:t>ȚIONARE</w:t>
      </w:r>
    </w:p>
    <w:p w:rsidR="00181A1B" w:rsidRPr="00400755" w:rsidRDefault="00181A1B" w:rsidP="00181A1B">
      <w:pPr>
        <w:widowControl w:val="0"/>
        <w:autoSpaceDE w:val="0"/>
        <w:autoSpaceDN w:val="0"/>
        <w:adjustRightInd w:val="0"/>
        <w:spacing w:line="276" w:lineRule="auto"/>
        <w:ind w:left="142" w:right="-32"/>
        <w:jc w:val="both"/>
      </w:pPr>
      <w:r w:rsidRPr="00400755">
        <w:tab/>
      </w:r>
      <w:r w:rsidR="004762F0" w:rsidRPr="00400755">
        <w:t xml:space="preserve"> </w:t>
      </w:r>
      <w:r w:rsidRPr="00400755">
        <w:t xml:space="preserve"> 3.1.</w:t>
      </w:r>
      <w:r w:rsidRPr="00400755">
        <w:rPr>
          <w:spacing w:val="-10"/>
        </w:rPr>
        <w:t xml:space="preserve"> </w:t>
      </w:r>
      <w:r w:rsidRPr="00400755">
        <w:t xml:space="preserve">Stabilirea </w:t>
      </w:r>
      <w:r w:rsidRPr="00400755">
        <w:rPr>
          <w:spacing w:val="-2"/>
        </w:rPr>
        <w:t>m</w:t>
      </w:r>
      <w:r w:rsidRPr="00400755">
        <w:t xml:space="preserve">odalităților </w:t>
      </w:r>
      <w:r w:rsidRPr="00400755">
        <w:rPr>
          <w:spacing w:val="-1"/>
        </w:rPr>
        <w:t>d</w:t>
      </w:r>
      <w:r w:rsidRPr="00400755">
        <w:t>e co</w:t>
      </w:r>
      <w:r w:rsidRPr="00400755">
        <w:rPr>
          <w:spacing w:val="-2"/>
        </w:rPr>
        <w:t>m</w:t>
      </w:r>
      <w:r w:rsidRPr="00400755">
        <w:rPr>
          <w:spacing w:val="1"/>
        </w:rPr>
        <w:t>u</w:t>
      </w:r>
      <w:r w:rsidRPr="00400755">
        <w:t>nicare: încurajarea comunicării în limba rromani pentru înlăturarea barierelor de limbaj.</w:t>
      </w:r>
    </w:p>
    <w:p w:rsidR="00181A1B" w:rsidRPr="00400755" w:rsidRDefault="00181A1B" w:rsidP="00181A1B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ind w:left="142" w:right="-32" w:firstLine="668"/>
        <w:jc w:val="both"/>
      </w:pPr>
      <w:r w:rsidRPr="00400755">
        <w:t>3.2.Trans</w:t>
      </w:r>
      <w:r w:rsidRPr="00400755">
        <w:rPr>
          <w:spacing w:val="-2"/>
        </w:rPr>
        <w:t>m</w:t>
      </w:r>
      <w:r w:rsidRPr="00400755">
        <w:t>iterea corec</w:t>
      </w:r>
      <w:r w:rsidRPr="00400755">
        <w:rPr>
          <w:spacing w:val="-1"/>
        </w:rPr>
        <w:t>t</w:t>
      </w:r>
      <w:r w:rsidRPr="00400755">
        <w:t>ă</w:t>
      </w:r>
      <w:r w:rsidRPr="00400755">
        <w:rPr>
          <w:spacing w:val="-1"/>
        </w:rPr>
        <w:t xml:space="preserve"> </w:t>
      </w:r>
      <w:r w:rsidRPr="00400755">
        <w:t>a infor</w:t>
      </w:r>
      <w:r w:rsidRPr="00400755">
        <w:rPr>
          <w:spacing w:val="-2"/>
        </w:rPr>
        <w:t>mației: furnizează informații pentru rapoarte și documentație despre problemele copiilor rromi.</w:t>
      </w:r>
    </w:p>
    <w:p w:rsidR="00181A1B" w:rsidRPr="00400755" w:rsidRDefault="00181A1B" w:rsidP="00181A1B">
      <w:pPr>
        <w:widowControl w:val="0"/>
        <w:autoSpaceDE w:val="0"/>
        <w:autoSpaceDN w:val="0"/>
        <w:adjustRightInd w:val="0"/>
        <w:spacing w:line="276" w:lineRule="auto"/>
        <w:ind w:left="826" w:right="-32"/>
        <w:jc w:val="both"/>
        <w:rPr>
          <w:spacing w:val="1"/>
          <w:position w:val="-1"/>
        </w:rPr>
      </w:pPr>
      <w:r w:rsidRPr="00400755">
        <w:rPr>
          <w:position w:val="-1"/>
        </w:rPr>
        <w:t>3.3.</w:t>
      </w:r>
      <w:r w:rsidRPr="00400755">
        <w:rPr>
          <w:spacing w:val="-10"/>
          <w:position w:val="-1"/>
        </w:rPr>
        <w:t xml:space="preserve"> </w:t>
      </w:r>
      <w:r w:rsidRPr="00400755">
        <w:rPr>
          <w:position w:val="-1"/>
        </w:rPr>
        <w:t>Medierea co</w:t>
      </w:r>
      <w:r w:rsidRPr="00400755">
        <w:rPr>
          <w:spacing w:val="-2"/>
          <w:position w:val="-1"/>
        </w:rPr>
        <w:t>m</w:t>
      </w:r>
      <w:r w:rsidRPr="00400755">
        <w:rPr>
          <w:position w:val="-1"/>
        </w:rPr>
        <w:t>uni</w:t>
      </w:r>
      <w:r w:rsidRPr="00400755">
        <w:rPr>
          <w:spacing w:val="-1"/>
          <w:position w:val="-1"/>
        </w:rPr>
        <w:t>c</w:t>
      </w:r>
      <w:r w:rsidRPr="00400755">
        <w:rPr>
          <w:position w:val="-1"/>
        </w:rPr>
        <w:t>ă</w:t>
      </w:r>
      <w:r w:rsidRPr="00400755">
        <w:rPr>
          <w:spacing w:val="1"/>
          <w:position w:val="-1"/>
        </w:rPr>
        <w:t xml:space="preserve">rii: </w:t>
      </w:r>
    </w:p>
    <w:p w:rsidR="00181A1B" w:rsidRPr="00400755" w:rsidRDefault="00181A1B" w:rsidP="00181A1B">
      <w:pPr>
        <w:widowControl w:val="0"/>
        <w:autoSpaceDE w:val="0"/>
        <w:autoSpaceDN w:val="0"/>
        <w:adjustRightInd w:val="0"/>
        <w:spacing w:line="276" w:lineRule="auto"/>
        <w:ind w:left="826" w:right="-32"/>
        <w:jc w:val="both"/>
        <w:rPr>
          <w:spacing w:val="1"/>
          <w:position w:val="-1"/>
        </w:rPr>
      </w:pPr>
      <w:r w:rsidRPr="00400755">
        <w:rPr>
          <w:spacing w:val="1"/>
          <w:position w:val="-1"/>
        </w:rPr>
        <w:t>-  facilitarea dialogului familie-grădiniță-comunitate;</w:t>
      </w:r>
    </w:p>
    <w:p w:rsidR="00181A1B" w:rsidRPr="00400755" w:rsidRDefault="00181A1B" w:rsidP="00181A1B">
      <w:pPr>
        <w:widowControl w:val="0"/>
        <w:autoSpaceDE w:val="0"/>
        <w:autoSpaceDN w:val="0"/>
        <w:adjustRightInd w:val="0"/>
        <w:spacing w:line="276" w:lineRule="auto"/>
        <w:ind w:left="142" w:right="-32" w:firstLine="684"/>
        <w:jc w:val="both"/>
        <w:rPr>
          <w:spacing w:val="1"/>
          <w:position w:val="-1"/>
        </w:rPr>
      </w:pPr>
      <w:r w:rsidRPr="00400755">
        <w:rPr>
          <w:spacing w:val="1"/>
          <w:position w:val="-1"/>
        </w:rPr>
        <w:t>- informarea cadrelor didactice despre starea de sănătate a copiilor sau a altor cauze ale absenteismului;</w:t>
      </w:r>
    </w:p>
    <w:p w:rsidR="00181A1B" w:rsidRPr="00400755" w:rsidRDefault="00181A1B" w:rsidP="00181A1B">
      <w:pPr>
        <w:widowControl w:val="0"/>
        <w:autoSpaceDE w:val="0"/>
        <w:autoSpaceDN w:val="0"/>
        <w:adjustRightInd w:val="0"/>
        <w:spacing w:line="276" w:lineRule="auto"/>
        <w:ind w:left="826" w:right="-32"/>
        <w:jc w:val="both"/>
        <w:rPr>
          <w:spacing w:val="1"/>
          <w:position w:val="-1"/>
        </w:rPr>
      </w:pPr>
      <w:r w:rsidRPr="00400755">
        <w:rPr>
          <w:spacing w:val="1"/>
          <w:position w:val="-1"/>
        </w:rPr>
        <w:t>- schimbarea percepției nefavorabile a unor părinți față de grădiniță sau școală.</w:t>
      </w:r>
    </w:p>
    <w:p w:rsidR="00181A1B" w:rsidRPr="00400755" w:rsidRDefault="004762F0" w:rsidP="00181A1B">
      <w:pPr>
        <w:widowControl w:val="0"/>
        <w:autoSpaceDE w:val="0"/>
        <w:autoSpaceDN w:val="0"/>
        <w:adjustRightInd w:val="0"/>
        <w:spacing w:before="29" w:line="276" w:lineRule="auto"/>
        <w:ind w:right="-32" w:firstLine="709"/>
        <w:jc w:val="both"/>
      </w:pPr>
      <w:r w:rsidRPr="00400755">
        <w:t xml:space="preserve">  </w:t>
      </w:r>
      <w:r w:rsidR="00181A1B" w:rsidRPr="00400755">
        <w:t>3.4.</w:t>
      </w:r>
      <w:r w:rsidR="00181A1B" w:rsidRPr="00400755">
        <w:rPr>
          <w:spacing w:val="12"/>
        </w:rPr>
        <w:t xml:space="preserve"> </w:t>
      </w:r>
      <w:r w:rsidR="00181A1B" w:rsidRPr="00400755">
        <w:t>Stabilirea</w:t>
      </w:r>
      <w:r w:rsidR="00181A1B" w:rsidRPr="00400755">
        <w:rPr>
          <w:spacing w:val="22"/>
        </w:rPr>
        <w:t xml:space="preserve"> </w:t>
      </w:r>
      <w:r w:rsidR="00181A1B" w:rsidRPr="00400755">
        <w:rPr>
          <w:spacing w:val="-2"/>
        </w:rPr>
        <w:t>m</w:t>
      </w:r>
      <w:r w:rsidR="00181A1B" w:rsidRPr="00400755">
        <w:t>odelelor</w:t>
      </w:r>
      <w:r w:rsidR="00181A1B" w:rsidRPr="00400755">
        <w:rPr>
          <w:spacing w:val="22"/>
        </w:rPr>
        <w:t xml:space="preserve"> </w:t>
      </w:r>
      <w:r w:rsidR="00181A1B" w:rsidRPr="00400755">
        <w:t>de</w:t>
      </w:r>
      <w:r w:rsidR="00181A1B" w:rsidRPr="00400755">
        <w:rPr>
          <w:spacing w:val="22"/>
        </w:rPr>
        <w:t xml:space="preserve"> </w:t>
      </w:r>
      <w:r w:rsidR="00181A1B" w:rsidRPr="00400755">
        <w:t>colaborare</w:t>
      </w:r>
      <w:r w:rsidR="00181A1B" w:rsidRPr="00400755">
        <w:rPr>
          <w:spacing w:val="34"/>
        </w:rPr>
        <w:t xml:space="preserve"> </w:t>
      </w:r>
      <w:r w:rsidR="00181A1B" w:rsidRPr="00400755">
        <w:t>ale</w:t>
      </w:r>
      <w:r w:rsidR="00181A1B" w:rsidRPr="00400755">
        <w:rPr>
          <w:spacing w:val="20"/>
        </w:rPr>
        <w:t xml:space="preserve"> </w:t>
      </w:r>
      <w:r w:rsidR="00181A1B" w:rsidRPr="00400755">
        <w:rPr>
          <w:w w:val="77"/>
        </w:rPr>
        <w:t>ș</w:t>
      </w:r>
      <w:r w:rsidR="00181A1B" w:rsidRPr="00400755">
        <w:t>c</w:t>
      </w:r>
      <w:r w:rsidR="00181A1B" w:rsidRPr="00400755">
        <w:rPr>
          <w:spacing w:val="-1"/>
        </w:rPr>
        <w:t>o</w:t>
      </w:r>
      <w:r w:rsidR="00181A1B" w:rsidRPr="00400755">
        <w:t>lii</w:t>
      </w:r>
      <w:r w:rsidR="00181A1B" w:rsidRPr="00400755">
        <w:rPr>
          <w:spacing w:val="22"/>
        </w:rPr>
        <w:t xml:space="preserve"> </w:t>
      </w:r>
      <w:r w:rsidR="00181A1B" w:rsidRPr="00400755">
        <w:t>cu</w:t>
      </w:r>
      <w:r w:rsidR="00181A1B" w:rsidRPr="00400755">
        <w:rPr>
          <w:spacing w:val="22"/>
        </w:rPr>
        <w:t xml:space="preserve"> </w:t>
      </w:r>
      <w:r w:rsidR="00181A1B" w:rsidRPr="00400755">
        <w:t>fa</w:t>
      </w:r>
      <w:r w:rsidR="00181A1B" w:rsidRPr="00400755">
        <w:rPr>
          <w:spacing w:val="-2"/>
        </w:rPr>
        <w:t>m</w:t>
      </w:r>
      <w:r w:rsidR="00181A1B" w:rsidRPr="00400755">
        <w:t>ilia,</w:t>
      </w:r>
      <w:r w:rsidR="00181A1B" w:rsidRPr="00400755">
        <w:rPr>
          <w:spacing w:val="22"/>
        </w:rPr>
        <w:t xml:space="preserve"> </w:t>
      </w:r>
      <w:r w:rsidR="00181A1B" w:rsidRPr="00400755">
        <w:t>co</w:t>
      </w:r>
      <w:r w:rsidR="00181A1B" w:rsidRPr="00400755">
        <w:rPr>
          <w:spacing w:val="-2"/>
        </w:rPr>
        <w:t>m</w:t>
      </w:r>
      <w:r w:rsidR="00181A1B" w:rsidRPr="00400755">
        <w:t>unitatea</w:t>
      </w:r>
      <w:r w:rsidR="00181A1B" w:rsidRPr="00400755">
        <w:rPr>
          <w:spacing w:val="22"/>
        </w:rPr>
        <w:t xml:space="preserve"> </w:t>
      </w:r>
      <w:r w:rsidR="00181A1B" w:rsidRPr="00400755">
        <w:t>loca</w:t>
      </w:r>
      <w:r w:rsidR="00181A1B" w:rsidRPr="00400755">
        <w:rPr>
          <w:spacing w:val="-3"/>
        </w:rPr>
        <w:t>l</w:t>
      </w:r>
      <w:r w:rsidR="00181A1B" w:rsidRPr="00400755">
        <w:t>ă,</w:t>
      </w:r>
      <w:r w:rsidR="00181A1B" w:rsidRPr="00400755">
        <w:rPr>
          <w:spacing w:val="21"/>
        </w:rPr>
        <w:t xml:space="preserve"> </w:t>
      </w:r>
      <w:r w:rsidR="00181A1B" w:rsidRPr="00400755">
        <w:t>ONG- uri, respectarea legislației în vigoare.</w:t>
      </w:r>
    </w:p>
    <w:p w:rsidR="00181A1B" w:rsidRPr="00400755" w:rsidRDefault="004762F0" w:rsidP="00181A1B">
      <w:pPr>
        <w:widowControl w:val="0"/>
        <w:autoSpaceDE w:val="0"/>
        <w:autoSpaceDN w:val="0"/>
        <w:adjustRightInd w:val="0"/>
        <w:spacing w:line="276" w:lineRule="auto"/>
        <w:ind w:left="709" w:right="-32"/>
        <w:jc w:val="both"/>
      </w:pPr>
      <w:r w:rsidRPr="00400755">
        <w:t xml:space="preserve">  </w:t>
      </w:r>
      <w:r w:rsidR="00181A1B" w:rsidRPr="00400755">
        <w:t>3.5.</w:t>
      </w:r>
      <w:r w:rsidR="00181A1B" w:rsidRPr="00400755">
        <w:rPr>
          <w:spacing w:val="-10"/>
        </w:rPr>
        <w:t xml:space="preserve"> </w:t>
      </w:r>
      <w:r w:rsidR="00181A1B" w:rsidRPr="00400755">
        <w:t>Consilierea fa</w:t>
      </w:r>
      <w:r w:rsidR="00181A1B" w:rsidRPr="00400755">
        <w:rPr>
          <w:spacing w:val="-2"/>
        </w:rPr>
        <w:t>m</w:t>
      </w:r>
      <w:r w:rsidR="00181A1B" w:rsidRPr="00400755">
        <w:t>iliil</w:t>
      </w:r>
      <w:r w:rsidR="00181A1B" w:rsidRPr="00400755">
        <w:rPr>
          <w:spacing w:val="-1"/>
        </w:rPr>
        <w:t>o</w:t>
      </w:r>
      <w:r w:rsidR="00181A1B" w:rsidRPr="00400755">
        <w:t>r dezava</w:t>
      </w:r>
      <w:r w:rsidR="00181A1B" w:rsidRPr="00400755">
        <w:rPr>
          <w:spacing w:val="-1"/>
        </w:rPr>
        <w:t>n</w:t>
      </w:r>
      <w:r w:rsidR="00181A1B" w:rsidRPr="00400755">
        <w:t>tajate privind rolul și importanța</w:t>
      </w:r>
      <w:r w:rsidR="00181A1B" w:rsidRPr="00400755">
        <w:rPr>
          <w:spacing w:val="-1"/>
          <w:w w:val="85"/>
        </w:rPr>
        <w:t xml:space="preserve"> </w:t>
      </w:r>
      <w:r w:rsidR="00181A1B" w:rsidRPr="00400755">
        <w:rPr>
          <w:spacing w:val="-1"/>
        </w:rPr>
        <w:t xml:space="preserve"> </w:t>
      </w:r>
      <w:r w:rsidR="00181A1B" w:rsidRPr="00400755">
        <w:rPr>
          <w:w w:val="77"/>
        </w:rPr>
        <w:t>ș</w:t>
      </w:r>
      <w:r w:rsidR="00181A1B" w:rsidRPr="00400755">
        <w:t>colarizării copiil</w:t>
      </w:r>
      <w:r w:rsidR="00181A1B" w:rsidRPr="00400755">
        <w:rPr>
          <w:spacing w:val="-1"/>
        </w:rPr>
        <w:t>o</w:t>
      </w:r>
      <w:r w:rsidR="00181A1B" w:rsidRPr="00400755">
        <w:t>r.</w:t>
      </w:r>
    </w:p>
    <w:p w:rsidR="00B17329" w:rsidRPr="00400755" w:rsidRDefault="00B17329" w:rsidP="00B17329">
      <w:pPr>
        <w:widowControl w:val="0"/>
        <w:autoSpaceDE w:val="0"/>
        <w:autoSpaceDN w:val="0"/>
        <w:adjustRightInd w:val="0"/>
        <w:spacing w:line="276" w:lineRule="auto"/>
        <w:ind w:right="-32" w:firstLine="709"/>
        <w:jc w:val="both"/>
      </w:pPr>
      <w:r w:rsidRPr="00400755">
        <w:t xml:space="preserve">  3.6.</w:t>
      </w:r>
      <w:r w:rsidR="005619E3" w:rsidRPr="00400755">
        <w:t xml:space="preserve"> Sesizarea</w:t>
      </w:r>
      <w:r w:rsidRPr="00400755">
        <w:t xml:space="preserve"> </w:t>
      </w:r>
      <w:r w:rsidR="005619E3" w:rsidRPr="00400755">
        <w:t>D</w:t>
      </w:r>
      <w:r w:rsidRPr="00400755">
        <w:t>irecți</w:t>
      </w:r>
      <w:r w:rsidR="005619E3" w:rsidRPr="00400755">
        <w:t>ei</w:t>
      </w:r>
      <w:r w:rsidRPr="00400755">
        <w:t xml:space="preserve"> </w:t>
      </w:r>
      <w:r w:rsidR="005619E3" w:rsidRPr="00400755">
        <w:t>G</w:t>
      </w:r>
      <w:r w:rsidRPr="00400755">
        <w:t>eneral</w:t>
      </w:r>
      <w:r w:rsidR="005619E3" w:rsidRPr="00400755">
        <w:t>e</w:t>
      </w:r>
      <w:r w:rsidRPr="00400755">
        <w:t xml:space="preserve"> de </w:t>
      </w:r>
      <w:r w:rsidR="005619E3" w:rsidRPr="00400755">
        <w:t>A</w:t>
      </w:r>
      <w:r w:rsidRPr="00400755">
        <w:t xml:space="preserve">sistență </w:t>
      </w:r>
      <w:r w:rsidR="005619E3" w:rsidRPr="00400755">
        <w:t>S</w:t>
      </w:r>
      <w:r w:rsidRPr="00400755">
        <w:t xml:space="preserve">ocială și </w:t>
      </w:r>
      <w:r w:rsidR="005619E3" w:rsidRPr="00400755">
        <w:t>P</w:t>
      </w:r>
      <w:r w:rsidRPr="00400755">
        <w:t xml:space="preserve">rotecția </w:t>
      </w:r>
      <w:r w:rsidR="005619E3" w:rsidRPr="00400755">
        <w:t>C</w:t>
      </w:r>
      <w:r w:rsidRPr="00400755">
        <w:t xml:space="preserve">opilului din județul/sectorul de domiciliu să ia măsurile corespunzătoare pentru a-l proteja </w:t>
      </w:r>
      <w:r w:rsidR="005619E3" w:rsidRPr="00400755">
        <w:t xml:space="preserve">pe copil/elev </w:t>
      </w:r>
      <w:r w:rsidRPr="00400755">
        <w:t>împotriva oricăror forme de violență, inclusiv violența sexuală, vătămare sau de abuz fizic sau mental, de rele tratamente sau de exploatare, de abandon sau neglijență</w:t>
      </w:r>
      <w:r w:rsidR="005619E3" w:rsidRPr="00400755">
        <w:t>, respectând prevederile art. 89 alin (2) din Legea 272/2004, republicată</w:t>
      </w:r>
      <w:r w:rsidRPr="00400755">
        <w:t>.</w:t>
      </w:r>
    </w:p>
    <w:p w:rsidR="005619E3" w:rsidRPr="00400755" w:rsidRDefault="005619E3" w:rsidP="00B17329">
      <w:pPr>
        <w:widowControl w:val="0"/>
        <w:autoSpaceDE w:val="0"/>
        <w:autoSpaceDN w:val="0"/>
        <w:adjustRightInd w:val="0"/>
        <w:spacing w:line="276" w:lineRule="auto"/>
        <w:ind w:right="-32" w:firstLine="709"/>
        <w:jc w:val="both"/>
      </w:pPr>
      <w:r w:rsidRPr="00400755">
        <w:t xml:space="preserve">3.7. Sesizarea obligatorie a </w:t>
      </w:r>
      <w:r w:rsidR="00FB5C12" w:rsidRPr="00400755">
        <w:t>S</w:t>
      </w:r>
      <w:r w:rsidRPr="00400755">
        <w:t xml:space="preserve">erviciului </w:t>
      </w:r>
      <w:r w:rsidR="00FB5C12" w:rsidRPr="00400755">
        <w:t>P</w:t>
      </w:r>
      <w:r w:rsidRPr="00400755">
        <w:t xml:space="preserve">ublic de asistență socială </w:t>
      </w:r>
      <w:r w:rsidR="00E71ECB" w:rsidRPr="00400755">
        <w:t xml:space="preserve">din raza teritorială </w:t>
      </w:r>
      <w:r w:rsidRPr="00400755">
        <w:t xml:space="preserve">sau </w:t>
      </w:r>
      <w:r w:rsidR="00FB5C12" w:rsidRPr="00400755">
        <w:t>D</w:t>
      </w:r>
      <w:r w:rsidRPr="00400755">
        <w:t xml:space="preserve">irecția </w:t>
      </w:r>
      <w:r w:rsidR="00FB5C12" w:rsidRPr="00400755">
        <w:t>G</w:t>
      </w:r>
      <w:r w:rsidRPr="00400755">
        <w:t xml:space="preserve">enerală de </w:t>
      </w:r>
      <w:r w:rsidR="00FB5C12" w:rsidRPr="00400755">
        <w:t>A</w:t>
      </w:r>
      <w:r w:rsidRPr="00400755">
        <w:t xml:space="preserve">sistență </w:t>
      </w:r>
      <w:r w:rsidR="00FB5C12" w:rsidRPr="00400755">
        <w:t>S</w:t>
      </w:r>
      <w:r w:rsidRPr="00400755">
        <w:t xml:space="preserve">ocială și </w:t>
      </w:r>
      <w:r w:rsidR="00FB5C12" w:rsidRPr="00400755">
        <w:t>P</w:t>
      </w:r>
      <w:r w:rsidRPr="00400755">
        <w:t xml:space="preserve">rotecția </w:t>
      </w:r>
      <w:r w:rsidR="00FB5C12" w:rsidRPr="00400755">
        <w:t>C</w:t>
      </w:r>
      <w:r w:rsidRPr="00400755">
        <w:t xml:space="preserve">opilului </w:t>
      </w:r>
      <w:r w:rsidR="00E71ECB" w:rsidRPr="00400755">
        <w:t xml:space="preserve">în situația existenței unei suspiciuni în legătură cu identificarea/prezența unei situații de abuz sau de neglijare a copiilor/elevilor, conform art. 96, alin (1) din Legea 272/2004. </w:t>
      </w:r>
    </w:p>
    <w:p w:rsidR="00181A1B" w:rsidRPr="00400755" w:rsidRDefault="00181A1B" w:rsidP="00181A1B">
      <w:pPr>
        <w:widowControl w:val="0"/>
        <w:autoSpaceDE w:val="0"/>
        <w:autoSpaceDN w:val="0"/>
        <w:adjustRightInd w:val="0"/>
        <w:spacing w:before="16" w:line="276" w:lineRule="auto"/>
        <w:ind w:right="-32"/>
      </w:pPr>
    </w:p>
    <w:p w:rsidR="00181A1B" w:rsidRPr="00400755" w:rsidRDefault="00181A1B" w:rsidP="00181A1B">
      <w:pPr>
        <w:widowControl w:val="0"/>
        <w:autoSpaceDE w:val="0"/>
        <w:autoSpaceDN w:val="0"/>
        <w:adjustRightInd w:val="0"/>
        <w:spacing w:line="276" w:lineRule="auto"/>
        <w:ind w:right="-32"/>
        <w:rPr>
          <w:b/>
        </w:rPr>
      </w:pPr>
      <w:r w:rsidRPr="00400755">
        <w:rPr>
          <w:b/>
        </w:rPr>
        <w:t xml:space="preserve">4. </w:t>
      </w:r>
      <w:r w:rsidRPr="00400755">
        <w:rPr>
          <w:b/>
          <w:spacing w:val="30"/>
        </w:rPr>
        <w:t xml:space="preserve"> </w:t>
      </w:r>
      <w:r w:rsidRPr="00400755">
        <w:rPr>
          <w:b/>
        </w:rPr>
        <w:t>MANAG</w:t>
      </w:r>
      <w:r w:rsidRPr="00400755">
        <w:rPr>
          <w:b/>
          <w:spacing w:val="1"/>
        </w:rPr>
        <w:t>E</w:t>
      </w:r>
      <w:r w:rsidRPr="00400755">
        <w:rPr>
          <w:b/>
        </w:rPr>
        <w:t>MENTUL</w:t>
      </w:r>
      <w:r w:rsidRPr="00400755">
        <w:rPr>
          <w:b/>
          <w:spacing w:val="1"/>
        </w:rPr>
        <w:t xml:space="preserve"> </w:t>
      </w:r>
      <w:r w:rsidRPr="00400755">
        <w:rPr>
          <w:b/>
        </w:rPr>
        <w:t>CARIEREI ȘI</w:t>
      </w:r>
      <w:r w:rsidRPr="00400755">
        <w:rPr>
          <w:b/>
          <w:spacing w:val="13"/>
        </w:rPr>
        <w:t xml:space="preserve"> </w:t>
      </w:r>
      <w:r w:rsidRPr="00400755">
        <w:rPr>
          <w:b/>
        </w:rPr>
        <w:t>AL DE</w:t>
      </w:r>
      <w:r w:rsidRPr="00400755">
        <w:rPr>
          <w:b/>
          <w:spacing w:val="1"/>
        </w:rPr>
        <w:t>ZV</w:t>
      </w:r>
      <w:r w:rsidRPr="00400755">
        <w:rPr>
          <w:b/>
        </w:rPr>
        <w:t>OL</w:t>
      </w:r>
      <w:r w:rsidRPr="00400755">
        <w:rPr>
          <w:b/>
          <w:spacing w:val="-1"/>
        </w:rPr>
        <w:t>T</w:t>
      </w:r>
      <w:r w:rsidRPr="00400755">
        <w:rPr>
          <w:b/>
          <w:spacing w:val="1"/>
        </w:rPr>
        <w:t>Ă</w:t>
      </w:r>
      <w:r w:rsidRPr="00400755">
        <w:rPr>
          <w:b/>
        </w:rPr>
        <w:t>RII PERSONALE</w:t>
      </w:r>
    </w:p>
    <w:p w:rsidR="00181A1B" w:rsidRPr="00400755" w:rsidRDefault="00181A1B" w:rsidP="00181A1B">
      <w:pPr>
        <w:widowControl w:val="0"/>
        <w:autoSpaceDE w:val="0"/>
        <w:autoSpaceDN w:val="0"/>
        <w:adjustRightInd w:val="0"/>
        <w:spacing w:line="276" w:lineRule="auto"/>
        <w:ind w:left="709" w:right="-32"/>
      </w:pPr>
      <w:r w:rsidRPr="00400755">
        <w:t>4.1.</w:t>
      </w:r>
      <w:r w:rsidRPr="00400755">
        <w:rPr>
          <w:spacing w:val="-10"/>
        </w:rPr>
        <w:t xml:space="preserve"> </w:t>
      </w:r>
      <w:r w:rsidRPr="00400755">
        <w:t>Identificarea nevoilor proprii de dezvoltare.</w:t>
      </w:r>
    </w:p>
    <w:p w:rsidR="00181A1B" w:rsidRPr="00400755" w:rsidRDefault="00181A1B" w:rsidP="00181A1B">
      <w:pPr>
        <w:widowControl w:val="0"/>
        <w:autoSpaceDE w:val="0"/>
        <w:autoSpaceDN w:val="0"/>
        <w:adjustRightInd w:val="0"/>
        <w:spacing w:line="276" w:lineRule="auto"/>
        <w:ind w:right="-32" w:firstLine="567"/>
      </w:pPr>
      <w:r w:rsidRPr="00400755">
        <w:t xml:space="preserve">  4.2. </w:t>
      </w:r>
      <w:r w:rsidRPr="00400755">
        <w:rPr>
          <w:spacing w:val="5"/>
        </w:rPr>
        <w:t xml:space="preserve"> </w:t>
      </w:r>
      <w:r w:rsidRPr="00400755">
        <w:t xml:space="preserve">Participarea </w:t>
      </w:r>
      <w:r w:rsidRPr="00400755">
        <w:rPr>
          <w:spacing w:val="25"/>
        </w:rPr>
        <w:t xml:space="preserve"> </w:t>
      </w:r>
      <w:r w:rsidRPr="00400755">
        <w:t xml:space="preserve">la </w:t>
      </w:r>
      <w:r w:rsidRPr="00400755">
        <w:rPr>
          <w:spacing w:val="25"/>
        </w:rPr>
        <w:t xml:space="preserve"> </w:t>
      </w:r>
      <w:r w:rsidRPr="00400755">
        <w:t xml:space="preserve">activității  </w:t>
      </w:r>
      <w:r w:rsidRPr="00400755">
        <w:rPr>
          <w:spacing w:val="-25"/>
        </w:rPr>
        <w:t xml:space="preserve"> </w:t>
      </w:r>
      <w:r w:rsidRPr="00400755">
        <w:rPr>
          <w:spacing w:val="-2"/>
        </w:rPr>
        <w:t>m</w:t>
      </w:r>
      <w:r w:rsidRPr="00400755">
        <w:t xml:space="preserve">etodice, </w:t>
      </w:r>
      <w:r w:rsidRPr="00400755">
        <w:rPr>
          <w:spacing w:val="25"/>
        </w:rPr>
        <w:t xml:space="preserve"> </w:t>
      </w:r>
      <w:r w:rsidRPr="00400755">
        <w:t>sta</w:t>
      </w:r>
      <w:r w:rsidRPr="00400755">
        <w:rPr>
          <w:spacing w:val="-1"/>
        </w:rPr>
        <w:t>g</w:t>
      </w:r>
      <w:r w:rsidRPr="00400755">
        <w:t xml:space="preserve">ii </w:t>
      </w:r>
      <w:r w:rsidRPr="00400755">
        <w:rPr>
          <w:spacing w:val="25"/>
        </w:rPr>
        <w:t xml:space="preserve"> </w:t>
      </w:r>
      <w:r w:rsidRPr="00400755">
        <w:t xml:space="preserve">de </w:t>
      </w:r>
      <w:r w:rsidRPr="00400755">
        <w:rPr>
          <w:spacing w:val="25"/>
        </w:rPr>
        <w:t xml:space="preserve"> </w:t>
      </w:r>
      <w:r w:rsidRPr="00400755">
        <w:t>fo</w:t>
      </w:r>
      <w:r w:rsidRPr="00400755">
        <w:rPr>
          <w:spacing w:val="2"/>
        </w:rPr>
        <w:t>r</w:t>
      </w:r>
      <w:r w:rsidRPr="00400755">
        <w:rPr>
          <w:spacing w:val="-2"/>
        </w:rPr>
        <w:t>m</w:t>
      </w:r>
      <w:r w:rsidRPr="00400755">
        <w:t>are/c</w:t>
      </w:r>
      <w:r w:rsidRPr="00400755">
        <w:rPr>
          <w:spacing w:val="-1"/>
        </w:rPr>
        <w:t>u</w:t>
      </w:r>
      <w:r w:rsidRPr="00400755">
        <w:t xml:space="preserve">rsuri </w:t>
      </w:r>
      <w:r w:rsidRPr="00400755">
        <w:rPr>
          <w:spacing w:val="25"/>
        </w:rPr>
        <w:t xml:space="preserve"> </w:t>
      </w:r>
      <w:r w:rsidRPr="00400755">
        <w:t xml:space="preserve">de </w:t>
      </w:r>
      <w:r w:rsidRPr="00400755">
        <w:rPr>
          <w:spacing w:val="25"/>
        </w:rPr>
        <w:t xml:space="preserve"> </w:t>
      </w:r>
      <w:r w:rsidRPr="00400755">
        <w:t>perfe</w:t>
      </w:r>
      <w:r w:rsidRPr="00400755">
        <w:rPr>
          <w:spacing w:val="-2"/>
        </w:rPr>
        <w:t>cți</w:t>
      </w:r>
      <w:r w:rsidRPr="00400755">
        <w:t xml:space="preserve">onare, </w:t>
      </w:r>
      <w:r w:rsidRPr="00400755">
        <w:rPr>
          <w:spacing w:val="-1"/>
        </w:rPr>
        <w:t>m</w:t>
      </w:r>
      <w:r w:rsidRPr="00400755">
        <w:rPr>
          <w:spacing w:val="1"/>
        </w:rPr>
        <w:t>a</w:t>
      </w:r>
      <w:r w:rsidRPr="00400755">
        <w:rPr>
          <w:spacing w:val="-1"/>
        </w:rPr>
        <w:t>n</w:t>
      </w:r>
      <w:r w:rsidRPr="00400755">
        <w:rPr>
          <w:spacing w:val="1"/>
        </w:rPr>
        <w:t>i</w:t>
      </w:r>
      <w:r w:rsidRPr="00400755">
        <w:rPr>
          <w:spacing w:val="-1"/>
        </w:rPr>
        <w:t>f</w:t>
      </w:r>
      <w:r w:rsidRPr="00400755">
        <w:t>estă</w:t>
      </w:r>
      <w:r w:rsidRPr="00400755">
        <w:rPr>
          <w:spacing w:val="1"/>
        </w:rPr>
        <w:t>r</w:t>
      </w:r>
      <w:r w:rsidRPr="00400755">
        <w:t>i științifice etc.</w:t>
      </w:r>
    </w:p>
    <w:p w:rsidR="00181A1B" w:rsidRPr="00400755" w:rsidRDefault="00181A1B" w:rsidP="00181A1B">
      <w:pPr>
        <w:widowControl w:val="0"/>
        <w:autoSpaceDE w:val="0"/>
        <w:autoSpaceDN w:val="0"/>
        <w:adjustRightInd w:val="0"/>
        <w:spacing w:line="276" w:lineRule="auto"/>
        <w:ind w:left="709" w:right="-32"/>
      </w:pPr>
      <w:r w:rsidRPr="00400755">
        <w:t>4.3.</w:t>
      </w:r>
      <w:r w:rsidRPr="00400755">
        <w:rPr>
          <w:spacing w:val="-10"/>
        </w:rPr>
        <w:t xml:space="preserve"> </w:t>
      </w:r>
      <w:r w:rsidRPr="00400755">
        <w:t>Aplicarea cun</w:t>
      </w:r>
      <w:r w:rsidRPr="00400755">
        <w:rPr>
          <w:spacing w:val="-1"/>
        </w:rPr>
        <w:t>oștințelo</w:t>
      </w:r>
      <w:r w:rsidRPr="00400755">
        <w:t>r, abilităților, co</w:t>
      </w:r>
      <w:r w:rsidRPr="00400755">
        <w:rPr>
          <w:spacing w:val="-2"/>
        </w:rPr>
        <w:t>m</w:t>
      </w:r>
      <w:r w:rsidRPr="00400755">
        <w:t>petențelor dobândite.</w:t>
      </w:r>
    </w:p>
    <w:p w:rsidR="00181A1B" w:rsidRPr="00400755" w:rsidRDefault="00181A1B" w:rsidP="00181A1B">
      <w:pPr>
        <w:widowControl w:val="0"/>
        <w:autoSpaceDE w:val="0"/>
        <w:autoSpaceDN w:val="0"/>
        <w:adjustRightInd w:val="0"/>
        <w:spacing w:line="276" w:lineRule="auto"/>
        <w:ind w:left="709" w:right="-32"/>
      </w:pPr>
      <w:r w:rsidRPr="00400755">
        <w:lastRenderedPageBreak/>
        <w:t>4.4.</w:t>
      </w:r>
      <w:r w:rsidRPr="00400755">
        <w:rPr>
          <w:spacing w:val="-10"/>
        </w:rPr>
        <w:t xml:space="preserve"> </w:t>
      </w:r>
      <w:r w:rsidRPr="00400755">
        <w:t xml:space="preserve">Integrarea </w:t>
      </w:r>
      <w:r w:rsidRPr="00400755">
        <w:rPr>
          <w:w w:val="85"/>
        </w:rPr>
        <w:t>și</w:t>
      </w:r>
      <w:r w:rsidRPr="00400755">
        <w:rPr>
          <w:spacing w:val="8"/>
          <w:w w:val="85"/>
        </w:rPr>
        <w:t xml:space="preserve"> </w:t>
      </w:r>
      <w:r w:rsidRPr="00400755">
        <w:rPr>
          <w:spacing w:val="-1"/>
        </w:rPr>
        <w:t>u</w:t>
      </w:r>
      <w:r w:rsidRPr="00400755">
        <w:t>tilizarea TIC.</w:t>
      </w:r>
    </w:p>
    <w:p w:rsidR="00181A1B" w:rsidRPr="00400755" w:rsidRDefault="00181A1B" w:rsidP="00181A1B">
      <w:pPr>
        <w:widowControl w:val="0"/>
        <w:autoSpaceDE w:val="0"/>
        <w:autoSpaceDN w:val="0"/>
        <w:adjustRightInd w:val="0"/>
        <w:spacing w:line="276" w:lineRule="auto"/>
        <w:ind w:right="-32" w:firstLine="709"/>
      </w:pPr>
      <w:r w:rsidRPr="00400755">
        <w:t xml:space="preserve">4.5.Manifestarea </w:t>
      </w:r>
      <w:r w:rsidRPr="00400755">
        <w:rPr>
          <w:spacing w:val="3"/>
        </w:rPr>
        <w:t xml:space="preserve"> </w:t>
      </w:r>
      <w:r w:rsidRPr="00400755">
        <w:t xml:space="preserve">atitudinii </w:t>
      </w:r>
      <w:r w:rsidRPr="00400755">
        <w:rPr>
          <w:spacing w:val="23"/>
        </w:rPr>
        <w:t xml:space="preserve"> </w:t>
      </w:r>
      <w:r w:rsidRPr="00400755">
        <w:rPr>
          <w:spacing w:val="-2"/>
        </w:rPr>
        <w:t>m</w:t>
      </w:r>
      <w:r w:rsidRPr="00400755">
        <w:t xml:space="preserve">orale </w:t>
      </w:r>
      <w:r w:rsidRPr="00400755">
        <w:rPr>
          <w:spacing w:val="20"/>
        </w:rPr>
        <w:t xml:space="preserve"> </w:t>
      </w:r>
      <w:r w:rsidRPr="00400755">
        <w:rPr>
          <w:w w:val="85"/>
        </w:rPr>
        <w:t xml:space="preserve">și </w:t>
      </w:r>
      <w:r w:rsidRPr="00400755">
        <w:rPr>
          <w:spacing w:val="38"/>
          <w:w w:val="85"/>
        </w:rPr>
        <w:t xml:space="preserve"> </w:t>
      </w:r>
      <w:r w:rsidRPr="00400755">
        <w:t>ci</w:t>
      </w:r>
      <w:r w:rsidRPr="00400755">
        <w:rPr>
          <w:spacing w:val="-1"/>
        </w:rPr>
        <w:t>v</w:t>
      </w:r>
      <w:r w:rsidRPr="00400755">
        <w:t xml:space="preserve">ice </w:t>
      </w:r>
      <w:r w:rsidRPr="00400755">
        <w:rPr>
          <w:spacing w:val="23"/>
        </w:rPr>
        <w:t xml:space="preserve"> </w:t>
      </w:r>
      <w:r w:rsidRPr="00400755">
        <w:t>(li</w:t>
      </w:r>
      <w:r w:rsidRPr="00400755">
        <w:rPr>
          <w:spacing w:val="-2"/>
        </w:rPr>
        <w:t>m</w:t>
      </w:r>
      <w:r w:rsidRPr="00400755">
        <w:t>baj, ținu</w:t>
      </w:r>
      <w:r w:rsidRPr="00400755">
        <w:rPr>
          <w:spacing w:val="-1"/>
        </w:rPr>
        <w:t>t</w:t>
      </w:r>
      <w:r w:rsidRPr="00400755">
        <w:t xml:space="preserve">ă, </w:t>
      </w:r>
      <w:r w:rsidRPr="00400755">
        <w:rPr>
          <w:spacing w:val="22"/>
        </w:rPr>
        <w:t xml:space="preserve"> </w:t>
      </w:r>
      <w:r w:rsidRPr="00400755">
        <w:t xml:space="preserve">respect, </w:t>
      </w:r>
      <w:r w:rsidRPr="00400755">
        <w:rPr>
          <w:spacing w:val="22"/>
        </w:rPr>
        <w:t xml:space="preserve"> </w:t>
      </w:r>
      <w:r w:rsidRPr="00400755">
        <w:t>co</w:t>
      </w:r>
      <w:r w:rsidRPr="00400755">
        <w:rPr>
          <w:spacing w:val="-2"/>
        </w:rPr>
        <w:t>m</w:t>
      </w:r>
      <w:r w:rsidRPr="00400755">
        <w:t>port</w:t>
      </w:r>
      <w:r w:rsidRPr="00400755">
        <w:rPr>
          <w:spacing w:val="2"/>
        </w:rPr>
        <w:t>a</w:t>
      </w:r>
      <w:r w:rsidRPr="00400755">
        <w:rPr>
          <w:spacing w:val="-2"/>
        </w:rPr>
        <w:t>m</w:t>
      </w:r>
      <w:r w:rsidRPr="00400755">
        <w:rPr>
          <w:spacing w:val="2"/>
        </w:rPr>
        <w:t>e</w:t>
      </w:r>
      <w:r w:rsidRPr="00400755">
        <w:t>nt),       respectarea</w:t>
      </w:r>
      <w:r w:rsidRPr="00400755">
        <w:rPr>
          <w:spacing w:val="-2"/>
        </w:rPr>
        <w:t xml:space="preserve"> </w:t>
      </w:r>
      <w:r w:rsidRPr="00400755">
        <w:rPr>
          <w:w w:val="77"/>
        </w:rPr>
        <w:t>ș</w:t>
      </w:r>
      <w:r w:rsidRPr="00400755">
        <w:t>i pro</w:t>
      </w:r>
      <w:r w:rsidRPr="00400755">
        <w:rPr>
          <w:spacing w:val="-2"/>
        </w:rPr>
        <w:t>m</w:t>
      </w:r>
      <w:r w:rsidRPr="00400755">
        <w:t>ovarea deontologiei profesionale.</w:t>
      </w:r>
    </w:p>
    <w:p w:rsidR="00181A1B" w:rsidRPr="00400755" w:rsidRDefault="00181A1B" w:rsidP="00181A1B">
      <w:pPr>
        <w:widowControl w:val="0"/>
        <w:autoSpaceDE w:val="0"/>
        <w:autoSpaceDN w:val="0"/>
        <w:adjustRightInd w:val="0"/>
        <w:spacing w:line="276" w:lineRule="auto"/>
        <w:ind w:right="-32"/>
      </w:pPr>
    </w:p>
    <w:p w:rsidR="00181A1B" w:rsidRPr="00400755" w:rsidRDefault="00181A1B" w:rsidP="00181A1B">
      <w:pPr>
        <w:widowControl w:val="0"/>
        <w:autoSpaceDE w:val="0"/>
        <w:autoSpaceDN w:val="0"/>
        <w:adjustRightInd w:val="0"/>
        <w:spacing w:line="276" w:lineRule="auto"/>
        <w:ind w:left="142" w:right="-32" w:hanging="360"/>
        <w:rPr>
          <w:b/>
        </w:rPr>
      </w:pPr>
      <w:r w:rsidRPr="00400755">
        <w:t xml:space="preserve">5. </w:t>
      </w:r>
      <w:r w:rsidRPr="00400755">
        <w:rPr>
          <w:spacing w:val="30"/>
        </w:rPr>
        <w:t xml:space="preserve"> </w:t>
      </w:r>
      <w:r w:rsidRPr="00400755">
        <w:rPr>
          <w:b/>
        </w:rPr>
        <w:t>CON</w:t>
      </w:r>
      <w:r w:rsidRPr="00400755">
        <w:rPr>
          <w:b/>
          <w:spacing w:val="1"/>
        </w:rPr>
        <w:t>T</w:t>
      </w:r>
      <w:r w:rsidRPr="00400755">
        <w:rPr>
          <w:b/>
        </w:rPr>
        <w:t>RIB</w:t>
      </w:r>
      <w:r w:rsidRPr="00400755">
        <w:rPr>
          <w:b/>
          <w:spacing w:val="1"/>
        </w:rPr>
        <w:t>U</w:t>
      </w:r>
      <w:r w:rsidRPr="00400755">
        <w:rPr>
          <w:b/>
        </w:rPr>
        <w:t xml:space="preserve">ȚIA  </w:t>
      </w:r>
      <w:r w:rsidRPr="00400755">
        <w:rPr>
          <w:b/>
          <w:spacing w:val="21"/>
        </w:rPr>
        <w:t xml:space="preserve"> </w:t>
      </w:r>
      <w:r w:rsidRPr="00400755">
        <w:rPr>
          <w:b/>
        </w:rPr>
        <w:t xml:space="preserve">LA </w:t>
      </w:r>
      <w:r w:rsidRPr="00400755">
        <w:rPr>
          <w:b/>
          <w:spacing w:val="49"/>
        </w:rPr>
        <w:t xml:space="preserve"> </w:t>
      </w:r>
      <w:r w:rsidRPr="00400755">
        <w:rPr>
          <w:b/>
        </w:rPr>
        <w:t xml:space="preserve">DEZVOLTAREA </w:t>
      </w:r>
      <w:r w:rsidRPr="00400755">
        <w:rPr>
          <w:b/>
          <w:spacing w:val="49"/>
        </w:rPr>
        <w:t xml:space="preserve"> </w:t>
      </w:r>
      <w:r w:rsidRPr="00400755">
        <w:rPr>
          <w:b/>
        </w:rPr>
        <w:t>INSTIT</w:t>
      </w:r>
      <w:r w:rsidRPr="00400755">
        <w:rPr>
          <w:b/>
          <w:spacing w:val="-1"/>
        </w:rPr>
        <w:t>U</w:t>
      </w:r>
      <w:r w:rsidRPr="00400755">
        <w:rPr>
          <w:b/>
        </w:rPr>
        <w:t xml:space="preserve">ȚIONALĂ  </w:t>
      </w:r>
      <w:r w:rsidRPr="00400755">
        <w:rPr>
          <w:b/>
          <w:spacing w:val="22"/>
        </w:rPr>
        <w:t xml:space="preserve"> </w:t>
      </w:r>
      <w:r w:rsidRPr="00400755">
        <w:rPr>
          <w:b/>
        </w:rPr>
        <w:t xml:space="preserve">ȘI  </w:t>
      </w:r>
      <w:r w:rsidRPr="00400755">
        <w:rPr>
          <w:b/>
          <w:spacing w:val="10"/>
        </w:rPr>
        <w:t xml:space="preserve"> </w:t>
      </w:r>
      <w:r w:rsidRPr="00400755">
        <w:rPr>
          <w:b/>
        </w:rPr>
        <w:t xml:space="preserve">LA </w:t>
      </w:r>
      <w:r w:rsidRPr="00400755">
        <w:rPr>
          <w:b/>
          <w:spacing w:val="49"/>
        </w:rPr>
        <w:t xml:space="preserve"> </w:t>
      </w:r>
      <w:r w:rsidRPr="00400755">
        <w:rPr>
          <w:b/>
        </w:rPr>
        <w:t xml:space="preserve">PROMOVAREA IMAGINII  </w:t>
      </w:r>
      <w:r w:rsidRPr="00400755">
        <w:rPr>
          <w:b/>
          <w:w w:val="111"/>
        </w:rPr>
        <w:t>Ș</w:t>
      </w:r>
      <w:r w:rsidRPr="00400755">
        <w:rPr>
          <w:b/>
        </w:rPr>
        <w:t>COLII.</w:t>
      </w:r>
    </w:p>
    <w:p w:rsidR="00181A1B" w:rsidRPr="00400755" w:rsidRDefault="00181A1B" w:rsidP="00181A1B">
      <w:pPr>
        <w:widowControl w:val="0"/>
        <w:autoSpaceDE w:val="0"/>
        <w:autoSpaceDN w:val="0"/>
        <w:adjustRightInd w:val="0"/>
        <w:spacing w:line="276" w:lineRule="auto"/>
        <w:ind w:left="709" w:right="-32"/>
      </w:pPr>
      <w:r w:rsidRPr="00400755">
        <w:t>5.1.</w:t>
      </w:r>
      <w:r w:rsidRPr="00400755">
        <w:rPr>
          <w:spacing w:val="-10"/>
        </w:rPr>
        <w:t xml:space="preserve"> </w:t>
      </w:r>
      <w:r w:rsidRPr="00400755">
        <w:t>Relați</w:t>
      </w:r>
      <w:r w:rsidRPr="00400755">
        <w:rPr>
          <w:spacing w:val="-1"/>
        </w:rPr>
        <w:t>o</w:t>
      </w:r>
      <w:r w:rsidRPr="00400755">
        <w:t>narea eficien</w:t>
      </w:r>
      <w:r w:rsidRPr="00400755">
        <w:rPr>
          <w:spacing w:val="-1"/>
        </w:rPr>
        <w:t>t</w:t>
      </w:r>
      <w:r w:rsidRPr="00400755">
        <w:t>ă cu partenerii econo</w:t>
      </w:r>
      <w:r w:rsidRPr="00400755">
        <w:rPr>
          <w:spacing w:val="-2"/>
        </w:rPr>
        <w:t>m</w:t>
      </w:r>
      <w:r w:rsidRPr="00400755">
        <w:t>ici</w:t>
      </w:r>
      <w:r w:rsidRPr="00400755">
        <w:rPr>
          <w:spacing w:val="-1"/>
        </w:rPr>
        <w:t xml:space="preserve"> </w:t>
      </w:r>
      <w:r w:rsidRPr="00400755">
        <w:rPr>
          <w:w w:val="85"/>
        </w:rPr>
        <w:t>și</w:t>
      </w:r>
      <w:r w:rsidRPr="00400755">
        <w:rPr>
          <w:spacing w:val="8"/>
          <w:w w:val="85"/>
        </w:rPr>
        <w:t xml:space="preserve"> </w:t>
      </w:r>
      <w:r w:rsidRPr="00400755">
        <w:t>soci</w:t>
      </w:r>
      <w:r w:rsidRPr="00400755">
        <w:rPr>
          <w:spacing w:val="-1"/>
        </w:rPr>
        <w:t>a</w:t>
      </w:r>
      <w:r w:rsidRPr="00400755">
        <w:t>li.</w:t>
      </w:r>
    </w:p>
    <w:p w:rsidR="00181A1B" w:rsidRPr="00400755" w:rsidRDefault="00181A1B" w:rsidP="00A07B91">
      <w:pPr>
        <w:widowControl w:val="0"/>
        <w:autoSpaceDE w:val="0"/>
        <w:autoSpaceDN w:val="0"/>
        <w:adjustRightInd w:val="0"/>
        <w:spacing w:line="276" w:lineRule="auto"/>
        <w:ind w:left="90" w:right="-32"/>
      </w:pPr>
      <w:r w:rsidRPr="00400755">
        <w:t>5.2.</w:t>
      </w:r>
      <w:r w:rsidRPr="00400755">
        <w:rPr>
          <w:spacing w:val="-10"/>
        </w:rPr>
        <w:t xml:space="preserve"> </w:t>
      </w:r>
      <w:r w:rsidRPr="00400755">
        <w:t>Gestionarea activi</w:t>
      </w:r>
      <w:r w:rsidRPr="00400755">
        <w:rPr>
          <w:spacing w:val="-2"/>
        </w:rPr>
        <w:t>tățil</w:t>
      </w:r>
      <w:r w:rsidRPr="00400755">
        <w:rPr>
          <w:spacing w:val="-1"/>
        </w:rPr>
        <w:t>o</w:t>
      </w:r>
      <w:r w:rsidRPr="00400755">
        <w:t>r practice  în cadr</w:t>
      </w:r>
      <w:r w:rsidRPr="00400755">
        <w:rPr>
          <w:spacing w:val="-1"/>
        </w:rPr>
        <w:t>u</w:t>
      </w:r>
      <w:r w:rsidRPr="00400755">
        <w:t xml:space="preserve">l </w:t>
      </w:r>
      <w:r w:rsidRPr="00400755">
        <w:rPr>
          <w:spacing w:val="-1"/>
        </w:rPr>
        <w:t>u</w:t>
      </w:r>
      <w:r w:rsidRPr="00400755">
        <w:t>nor proiecte în parteneriat.</w:t>
      </w:r>
    </w:p>
    <w:p w:rsidR="00181A1B" w:rsidRPr="00400755" w:rsidRDefault="00181A1B" w:rsidP="00A07B91">
      <w:pPr>
        <w:widowControl w:val="0"/>
        <w:autoSpaceDE w:val="0"/>
        <w:autoSpaceDN w:val="0"/>
        <w:adjustRightInd w:val="0"/>
        <w:spacing w:line="276" w:lineRule="auto"/>
        <w:ind w:left="90" w:right="-32"/>
      </w:pPr>
      <w:r w:rsidRPr="00400755">
        <w:t>5.3.</w:t>
      </w:r>
      <w:r w:rsidRPr="00400755">
        <w:rPr>
          <w:spacing w:val="-10"/>
        </w:rPr>
        <w:t xml:space="preserve"> </w:t>
      </w:r>
      <w:r w:rsidRPr="00400755">
        <w:t>I</w:t>
      </w:r>
      <w:r w:rsidRPr="00400755">
        <w:rPr>
          <w:spacing w:val="-2"/>
        </w:rPr>
        <w:t>m</w:t>
      </w:r>
      <w:r w:rsidRPr="00400755">
        <w:t>plicarea în activitatea specifi</w:t>
      </w:r>
      <w:r w:rsidRPr="00400755">
        <w:rPr>
          <w:spacing w:val="-2"/>
        </w:rPr>
        <w:t>c</w:t>
      </w:r>
      <w:r w:rsidRPr="00400755">
        <w:t>ă siste</w:t>
      </w:r>
      <w:r w:rsidRPr="00400755">
        <w:rPr>
          <w:spacing w:val="-2"/>
        </w:rPr>
        <w:t>m</w:t>
      </w:r>
      <w:r w:rsidRPr="00400755">
        <w:t>ului de asigurare a calității din instituție.</w:t>
      </w:r>
    </w:p>
    <w:p w:rsidR="00181A1B" w:rsidRPr="00400755" w:rsidRDefault="00181A1B" w:rsidP="00181A1B">
      <w:pPr>
        <w:widowControl w:val="0"/>
        <w:autoSpaceDE w:val="0"/>
        <w:autoSpaceDN w:val="0"/>
        <w:adjustRightInd w:val="0"/>
        <w:spacing w:line="276" w:lineRule="auto"/>
        <w:ind w:left="709" w:right="-32"/>
      </w:pPr>
      <w:r w:rsidRPr="00400755">
        <w:t>5.4.</w:t>
      </w:r>
      <w:r w:rsidRPr="00400755">
        <w:rPr>
          <w:spacing w:val="-10"/>
        </w:rPr>
        <w:t xml:space="preserve"> </w:t>
      </w:r>
      <w:r w:rsidRPr="00400755">
        <w:t>Pro</w:t>
      </w:r>
      <w:r w:rsidRPr="00400755">
        <w:rPr>
          <w:spacing w:val="-2"/>
        </w:rPr>
        <w:t>m</w:t>
      </w:r>
      <w:r w:rsidRPr="00400755">
        <w:t>ovarea siste</w:t>
      </w:r>
      <w:r w:rsidRPr="00400755">
        <w:rPr>
          <w:spacing w:val="-2"/>
        </w:rPr>
        <w:t>m</w:t>
      </w:r>
      <w:r w:rsidRPr="00400755">
        <w:t>ului de valori al uni</w:t>
      </w:r>
      <w:r w:rsidRPr="00400755">
        <w:rPr>
          <w:spacing w:val="1"/>
        </w:rPr>
        <w:t>tății,</w:t>
      </w:r>
      <w:r w:rsidRPr="00400755">
        <w:t xml:space="preserve"> la nivel</w:t>
      </w:r>
      <w:r w:rsidRPr="00400755">
        <w:rPr>
          <w:spacing w:val="-1"/>
        </w:rPr>
        <w:t>u</w:t>
      </w:r>
      <w:r w:rsidRPr="00400755">
        <w:t>l comunității</w:t>
      </w:r>
      <w:r w:rsidRPr="00400755">
        <w:rPr>
          <w:spacing w:val="1"/>
        </w:rPr>
        <w:t>.</w:t>
      </w:r>
    </w:p>
    <w:p w:rsidR="00181A1B" w:rsidRPr="00400755" w:rsidRDefault="00181A1B" w:rsidP="00181A1B">
      <w:pPr>
        <w:widowControl w:val="0"/>
        <w:autoSpaceDE w:val="0"/>
        <w:autoSpaceDN w:val="0"/>
        <w:adjustRightInd w:val="0"/>
        <w:spacing w:line="276" w:lineRule="auto"/>
        <w:ind w:left="142" w:right="-32" w:firstLine="567"/>
      </w:pPr>
      <w:r w:rsidRPr="00400755">
        <w:t>5.5.</w:t>
      </w:r>
      <w:r w:rsidRPr="00400755">
        <w:rPr>
          <w:spacing w:val="-10"/>
        </w:rPr>
        <w:t xml:space="preserve"> </w:t>
      </w:r>
      <w:r w:rsidRPr="00400755">
        <w:t>Facilitarea procesului de cuno</w:t>
      </w:r>
      <w:r w:rsidRPr="00400755">
        <w:rPr>
          <w:spacing w:val="-1"/>
        </w:rPr>
        <w:t>a</w:t>
      </w:r>
      <w:r w:rsidRPr="00400755">
        <w:rPr>
          <w:spacing w:val="-1"/>
          <w:w w:val="77"/>
        </w:rPr>
        <w:t>ș</w:t>
      </w:r>
      <w:r w:rsidRPr="00400755">
        <w:t>tere, înțelegere, însu</w:t>
      </w:r>
      <w:r w:rsidRPr="00400755">
        <w:rPr>
          <w:spacing w:val="-1"/>
          <w:w w:val="77"/>
        </w:rPr>
        <w:t>ș</w:t>
      </w:r>
      <w:r w:rsidRPr="00400755">
        <w:t>ire</w:t>
      </w:r>
      <w:r w:rsidRPr="00400755">
        <w:rPr>
          <w:spacing w:val="-1"/>
        </w:rPr>
        <w:t xml:space="preserve"> </w:t>
      </w:r>
      <w:r w:rsidRPr="00400755">
        <w:rPr>
          <w:spacing w:val="-1"/>
          <w:w w:val="85"/>
        </w:rPr>
        <w:t>ș</w:t>
      </w:r>
      <w:r w:rsidRPr="00400755">
        <w:rPr>
          <w:w w:val="85"/>
        </w:rPr>
        <w:t>i</w:t>
      </w:r>
      <w:r w:rsidRPr="00400755">
        <w:rPr>
          <w:spacing w:val="8"/>
          <w:w w:val="85"/>
        </w:rPr>
        <w:t xml:space="preserve"> </w:t>
      </w:r>
      <w:r w:rsidRPr="00400755">
        <w:t>respect</w:t>
      </w:r>
      <w:r w:rsidRPr="00400755">
        <w:rPr>
          <w:spacing w:val="-1"/>
        </w:rPr>
        <w:t>a</w:t>
      </w:r>
      <w:r w:rsidRPr="00400755">
        <w:t>re a regulil</w:t>
      </w:r>
      <w:r w:rsidRPr="00400755">
        <w:rPr>
          <w:spacing w:val="-1"/>
        </w:rPr>
        <w:t>o</w:t>
      </w:r>
      <w:r w:rsidRPr="00400755">
        <w:t>r sociale.</w:t>
      </w:r>
    </w:p>
    <w:p w:rsidR="00181A1B" w:rsidRPr="00400755" w:rsidRDefault="00181A1B" w:rsidP="00181A1B">
      <w:pPr>
        <w:widowControl w:val="0"/>
        <w:autoSpaceDE w:val="0"/>
        <w:autoSpaceDN w:val="0"/>
        <w:adjustRightInd w:val="0"/>
        <w:spacing w:line="276" w:lineRule="auto"/>
        <w:ind w:left="709" w:right="-32"/>
      </w:pPr>
      <w:r w:rsidRPr="00400755">
        <w:t>5.6.</w:t>
      </w:r>
      <w:r w:rsidRPr="00400755">
        <w:rPr>
          <w:spacing w:val="-10"/>
        </w:rPr>
        <w:t xml:space="preserve"> </w:t>
      </w:r>
      <w:r w:rsidRPr="00400755">
        <w:t>In</w:t>
      </w:r>
      <w:r w:rsidRPr="00400755">
        <w:rPr>
          <w:spacing w:val="1"/>
        </w:rPr>
        <w:t>ț</w:t>
      </w:r>
      <w:r w:rsidRPr="00400755">
        <w:t>ie</w:t>
      </w:r>
      <w:r w:rsidRPr="00400755">
        <w:rPr>
          <w:spacing w:val="-1"/>
        </w:rPr>
        <w:t>r</w:t>
      </w:r>
      <w:r w:rsidRPr="00400755">
        <w:t>ea</w:t>
      </w:r>
      <w:r w:rsidRPr="00400755">
        <w:rPr>
          <w:spacing w:val="-1"/>
        </w:rPr>
        <w:t xml:space="preserve"> </w:t>
      </w:r>
      <w:r w:rsidRPr="00400755">
        <w:rPr>
          <w:w w:val="85"/>
        </w:rPr>
        <w:t>și</w:t>
      </w:r>
      <w:r w:rsidRPr="00400755">
        <w:rPr>
          <w:spacing w:val="8"/>
          <w:w w:val="85"/>
        </w:rPr>
        <w:t xml:space="preserve"> </w:t>
      </w:r>
      <w:r w:rsidRPr="00400755">
        <w:t>der</w:t>
      </w:r>
      <w:r w:rsidRPr="00400755">
        <w:rPr>
          <w:spacing w:val="-1"/>
        </w:rPr>
        <w:t>u</w:t>
      </w:r>
      <w:r w:rsidRPr="00400755">
        <w:t>la</w:t>
      </w:r>
      <w:r w:rsidRPr="00400755">
        <w:rPr>
          <w:spacing w:val="-1"/>
        </w:rPr>
        <w:t>r</w:t>
      </w:r>
      <w:r w:rsidRPr="00400755">
        <w:t>ea proiectel</w:t>
      </w:r>
      <w:r w:rsidRPr="00400755">
        <w:rPr>
          <w:spacing w:val="-1"/>
        </w:rPr>
        <w:t>o</w:t>
      </w:r>
      <w:r w:rsidRPr="00400755">
        <w:t>r</w:t>
      </w:r>
      <w:r w:rsidRPr="00400755">
        <w:rPr>
          <w:spacing w:val="-3"/>
        </w:rPr>
        <w:t xml:space="preserve"> </w:t>
      </w:r>
      <w:r w:rsidRPr="00400755">
        <w:rPr>
          <w:w w:val="85"/>
        </w:rPr>
        <w:t>și</w:t>
      </w:r>
      <w:r w:rsidRPr="00400755">
        <w:rPr>
          <w:spacing w:val="8"/>
          <w:w w:val="85"/>
        </w:rPr>
        <w:t xml:space="preserve"> </w:t>
      </w:r>
      <w:r w:rsidRPr="00400755">
        <w:t>pa</w:t>
      </w:r>
      <w:r w:rsidRPr="00400755">
        <w:rPr>
          <w:spacing w:val="-1"/>
        </w:rPr>
        <w:t>r</w:t>
      </w:r>
      <w:r w:rsidRPr="00400755">
        <w:rPr>
          <w:spacing w:val="1"/>
        </w:rPr>
        <w:t>t</w:t>
      </w:r>
      <w:r w:rsidRPr="00400755">
        <w:t>eneriatel</w:t>
      </w:r>
      <w:r w:rsidRPr="00400755">
        <w:rPr>
          <w:spacing w:val="-1"/>
        </w:rPr>
        <w:t>o</w:t>
      </w:r>
      <w:r w:rsidRPr="00400755">
        <w:t>r.</w:t>
      </w:r>
    </w:p>
    <w:p w:rsidR="00F95D23" w:rsidRPr="00400755" w:rsidRDefault="00F95D23" w:rsidP="00181A1B">
      <w:pPr>
        <w:widowControl w:val="0"/>
        <w:autoSpaceDE w:val="0"/>
        <w:autoSpaceDN w:val="0"/>
        <w:adjustRightInd w:val="0"/>
        <w:spacing w:line="276" w:lineRule="auto"/>
        <w:ind w:left="709" w:right="-32"/>
      </w:pPr>
    </w:p>
    <w:p w:rsidR="00F95D23" w:rsidRPr="00400755" w:rsidRDefault="00F95D23" w:rsidP="00181A1B">
      <w:pPr>
        <w:widowControl w:val="0"/>
        <w:autoSpaceDE w:val="0"/>
        <w:autoSpaceDN w:val="0"/>
        <w:adjustRightInd w:val="0"/>
        <w:spacing w:line="276" w:lineRule="auto"/>
        <w:ind w:left="709" w:right="-32"/>
      </w:pPr>
    </w:p>
    <w:p w:rsidR="00A07B91" w:rsidRPr="00400755" w:rsidRDefault="00181A1B" w:rsidP="00A07B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32"/>
        <w:jc w:val="both"/>
        <w:rPr>
          <w:b/>
          <w:bCs/>
          <w:spacing w:val="1"/>
          <w:lang w:val="it-IT"/>
        </w:rPr>
      </w:pPr>
      <w:r w:rsidRPr="00400755">
        <w:rPr>
          <w:b/>
          <w:bCs/>
          <w:lang w:val="it-IT"/>
        </w:rPr>
        <w:t>ALTE ATRIB</w:t>
      </w:r>
      <w:r w:rsidRPr="00400755">
        <w:rPr>
          <w:b/>
          <w:bCs/>
          <w:spacing w:val="-1"/>
          <w:lang w:val="it-IT"/>
        </w:rPr>
        <w:t>U</w:t>
      </w:r>
      <w:r w:rsidRPr="00400755">
        <w:rPr>
          <w:b/>
          <w:bCs/>
          <w:w w:val="133"/>
          <w:lang w:val="it-IT"/>
        </w:rPr>
        <w:t>Ț</w:t>
      </w:r>
      <w:r w:rsidRPr="00400755">
        <w:rPr>
          <w:b/>
          <w:bCs/>
          <w:spacing w:val="1"/>
          <w:lang w:val="it-IT"/>
        </w:rPr>
        <w:t>II.</w:t>
      </w:r>
    </w:p>
    <w:p w:rsidR="00181A1B" w:rsidRPr="00400755" w:rsidRDefault="00A07B91" w:rsidP="00A07B91">
      <w:pPr>
        <w:pStyle w:val="ListParagraph"/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0" w:right="-32"/>
        <w:jc w:val="both"/>
      </w:pPr>
      <w:r w:rsidRPr="00400755">
        <w:tab/>
        <w:t xml:space="preserve"> </w:t>
      </w:r>
      <w:proofErr w:type="spellStart"/>
      <w:r w:rsidRPr="00400755">
        <w:t>În</w:t>
      </w:r>
      <w:proofErr w:type="spellEnd"/>
      <w:r w:rsidRPr="00400755">
        <w:t xml:space="preserve"> </w:t>
      </w:r>
      <w:proofErr w:type="spellStart"/>
      <w:r w:rsidRPr="00400755">
        <w:t>conformitate</w:t>
      </w:r>
      <w:proofErr w:type="spellEnd"/>
      <w:r w:rsidRPr="00400755">
        <w:t xml:space="preserve"> cu </w:t>
      </w:r>
      <w:proofErr w:type="spellStart"/>
      <w:r w:rsidRPr="00400755">
        <w:t>prevederile</w:t>
      </w:r>
      <w:proofErr w:type="spellEnd"/>
      <w:r w:rsidRPr="00400755">
        <w:t xml:space="preserve"> </w:t>
      </w:r>
      <w:proofErr w:type="spellStart"/>
      <w:r w:rsidRPr="00400755">
        <w:t>Ordinului</w:t>
      </w:r>
      <w:proofErr w:type="spellEnd"/>
      <w:r w:rsidRPr="00400755">
        <w:t xml:space="preserve"> M.E.N.C.Ș. nr. 5805 din 23 </w:t>
      </w:r>
      <w:proofErr w:type="spellStart"/>
      <w:r w:rsidRPr="00400755">
        <w:t>noiembrie</w:t>
      </w:r>
      <w:proofErr w:type="spellEnd"/>
      <w:r w:rsidRPr="00400755">
        <w:t xml:space="preserve"> 2016, art. 3 - </w:t>
      </w:r>
      <w:proofErr w:type="spellStart"/>
      <w:r w:rsidRPr="00400755">
        <w:t>alin</w:t>
      </w:r>
      <w:proofErr w:type="spellEnd"/>
      <w:r w:rsidRPr="00400755">
        <w:t xml:space="preserve">. 1, </w:t>
      </w:r>
      <w:proofErr w:type="spellStart"/>
      <w:r w:rsidRPr="00400755">
        <w:t>litera</w:t>
      </w:r>
      <w:proofErr w:type="spellEnd"/>
      <w:r w:rsidRPr="00400755">
        <w:t xml:space="preserve"> </w:t>
      </w:r>
      <w:proofErr w:type="spellStart"/>
      <w:r w:rsidRPr="00400755">
        <w:t>i</w:t>
      </w:r>
      <w:proofErr w:type="spellEnd"/>
      <w:r w:rsidRPr="00400755">
        <w:t xml:space="preserve">, k, l, art. 4, art. 5, art. 14 - </w:t>
      </w:r>
      <w:proofErr w:type="spellStart"/>
      <w:r w:rsidRPr="00400755">
        <w:t>alin</w:t>
      </w:r>
      <w:proofErr w:type="spellEnd"/>
      <w:r w:rsidRPr="00400755">
        <w:t xml:space="preserve">. 1, art. 36 - </w:t>
      </w:r>
      <w:proofErr w:type="spellStart"/>
      <w:r w:rsidRPr="00400755">
        <w:t>alin</w:t>
      </w:r>
      <w:proofErr w:type="spellEnd"/>
      <w:r w:rsidRPr="00400755">
        <w:t xml:space="preserve">. 2, art. 39 - </w:t>
      </w:r>
      <w:proofErr w:type="spellStart"/>
      <w:r w:rsidRPr="00400755">
        <w:t>alin</w:t>
      </w:r>
      <w:proofErr w:type="spellEnd"/>
      <w:r w:rsidRPr="00400755">
        <w:t xml:space="preserve">. 3, art. 52 - </w:t>
      </w:r>
      <w:proofErr w:type="spellStart"/>
      <w:r w:rsidRPr="00400755">
        <w:t>alin</w:t>
      </w:r>
      <w:proofErr w:type="spellEnd"/>
      <w:r w:rsidRPr="00400755">
        <w:t xml:space="preserve">. 2, art. 82 - </w:t>
      </w:r>
      <w:proofErr w:type="spellStart"/>
      <w:r w:rsidRPr="00400755">
        <w:t>alin</w:t>
      </w:r>
      <w:proofErr w:type="spellEnd"/>
      <w:r w:rsidRPr="00400755">
        <w:t xml:space="preserve">. 2, 4 </w:t>
      </w:r>
      <w:proofErr w:type="spellStart"/>
      <w:r w:rsidRPr="00400755">
        <w:t>privind</w:t>
      </w:r>
      <w:proofErr w:type="spellEnd"/>
      <w:r w:rsidRPr="00400755">
        <w:t xml:space="preserve"> </w:t>
      </w:r>
      <w:proofErr w:type="spellStart"/>
      <w:r w:rsidRPr="00400755">
        <w:t>aprobarea</w:t>
      </w:r>
      <w:proofErr w:type="spellEnd"/>
      <w:r w:rsidRPr="00400755">
        <w:t xml:space="preserve"> </w:t>
      </w:r>
      <w:proofErr w:type="spellStart"/>
      <w:r w:rsidRPr="00400755">
        <w:t>metodologiei</w:t>
      </w:r>
      <w:proofErr w:type="spellEnd"/>
      <w:r w:rsidRPr="00400755">
        <w:t xml:space="preserve"> </w:t>
      </w:r>
      <w:proofErr w:type="spellStart"/>
      <w:r w:rsidRPr="00400755">
        <w:t>pentru</w:t>
      </w:r>
      <w:proofErr w:type="spellEnd"/>
      <w:r w:rsidRPr="00400755">
        <w:t xml:space="preserve"> </w:t>
      </w:r>
      <w:proofErr w:type="spellStart"/>
      <w:r w:rsidRPr="00400755">
        <w:t>evaluarea</w:t>
      </w:r>
      <w:proofErr w:type="spellEnd"/>
      <w:r w:rsidRPr="00400755">
        <w:t xml:space="preserve"> </w:t>
      </w:r>
      <w:proofErr w:type="spellStart"/>
      <w:r w:rsidRPr="00400755">
        <w:t>şi</w:t>
      </w:r>
      <w:proofErr w:type="spellEnd"/>
      <w:r w:rsidRPr="00400755">
        <w:t xml:space="preserve"> </w:t>
      </w:r>
      <w:proofErr w:type="spellStart"/>
      <w:r w:rsidRPr="00400755">
        <w:t>intervenţia</w:t>
      </w:r>
      <w:proofErr w:type="spellEnd"/>
      <w:r w:rsidRPr="00400755">
        <w:t xml:space="preserve"> </w:t>
      </w:r>
      <w:proofErr w:type="spellStart"/>
      <w:r w:rsidRPr="00400755">
        <w:t>integrată</w:t>
      </w:r>
      <w:proofErr w:type="spellEnd"/>
      <w:r w:rsidRPr="00400755">
        <w:t xml:space="preserve"> </w:t>
      </w:r>
      <w:proofErr w:type="spellStart"/>
      <w:r w:rsidRPr="00400755">
        <w:t>în</w:t>
      </w:r>
      <w:proofErr w:type="spellEnd"/>
      <w:r w:rsidRPr="00400755">
        <w:t xml:space="preserve"> </w:t>
      </w:r>
      <w:proofErr w:type="spellStart"/>
      <w:r w:rsidRPr="00400755">
        <w:t>vederea</w:t>
      </w:r>
      <w:proofErr w:type="spellEnd"/>
      <w:r w:rsidRPr="00400755">
        <w:t xml:space="preserve"> </w:t>
      </w:r>
      <w:proofErr w:type="spellStart"/>
      <w:r w:rsidRPr="00400755">
        <w:t>încadrării</w:t>
      </w:r>
      <w:proofErr w:type="spellEnd"/>
      <w:r w:rsidRPr="00400755">
        <w:t xml:space="preserve"> </w:t>
      </w:r>
      <w:proofErr w:type="spellStart"/>
      <w:r w:rsidRPr="00400755">
        <w:t>copiilor</w:t>
      </w:r>
      <w:proofErr w:type="spellEnd"/>
      <w:r w:rsidRPr="00400755">
        <w:t xml:space="preserve"> cu </w:t>
      </w:r>
      <w:proofErr w:type="spellStart"/>
      <w:r w:rsidRPr="00400755">
        <w:t>dizabilităţi</w:t>
      </w:r>
      <w:proofErr w:type="spellEnd"/>
      <w:r w:rsidRPr="00400755">
        <w:t xml:space="preserve"> </w:t>
      </w:r>
      <w:proofErr w:type="spellStart"/>
      <w:r w:rsidRPr="00400755">
        <w:t>în</w:t>
      </w:r>
      <w:proofErr w:type="spellEnd"/>
      <w:r w:rsidRPr="00400755">
        <w:t xml:space="preserve"> grad de handicap, a </w:t>
      </w:r>
      <w:proofErr w:type="spellStart"/>
      <w:r w:rsidRPr="00400755">
        <w:t>orientării</w:t>
      </w:r>
      <w:proofErr w:type="spellEnd"/>
      <w:r w:rsidRPr="00400755">
        <w:t xml:space="preserve"> </w:t>
      </w:r>
      <w:proofErr w:type="spellStart"/>
      <w:r w:rsidRPr="00400755">
        <w:t>şcolare</w:t>
      </w:r>
      <w:proofErr w:type="spellEnd"/>
      <w:r w:rsidRPr="00400755">
        <w:t xml:space="preserve"> </w:t>
      </w:r>
      <w:proofErr w:type="spellStart"/>
      <w:r w:rsidRPr="00400755">
        <w:t>şi</w:t>
      </w:r>
      <w:proofErr w:type="spellEnd"/>
      <w:r w:rsidRPr="00400755">
        <w:t xml:space="preserve"> </w:t>
      </w:r>
      <w:proofErr w:type="spellStart"/>
      <w:r w:rsidRPr="00400755">
        <w:t>profesionale</w:t>
      </w:r>
      <w:proofErr w:type="spellEnd"/>
      <w:r w:rsidRPr="00400755">
        <w:t xml:space="preserve"> a </w:t>
      </w:r>
      <w:proofErr w:type="spellStart"/>
      <w:r w:rsidRPr="00400755">
        <w:t>copiilor</w:t>
      </w:r>
      <w:proofErr w:type="spellEnd"/>
      <w:r w:rsidRPr="00400755">
        <w:t xml:space="preserve"> cu </w:t>
      </w:r>
      <w:proofErr w:type="spellStart"/>
      <w:r w:rsidRPr="00400755">
        <w:t>cerinţe</w:t>
      </w:r>
      <w:proofErr w:type="spellEnd"/>
      <w:r w:rsidRPr="00400755">
        <w:t xml:space="preserve"> </w:t>
      </w:r>
      <w:proofErr w:type="spellStart"/>
      <w:r w:rsidRPr="00400755">
        <w:t>educaţionale</w:t>
      </w:r>
      <w:proofErr w:type="spellEnd"/>
      <w:r w:rsidRPr="00400755">
        <w:t xml:space="preserve"> </w:t>
      </w:r>
      <w:proofErr w:type="spellStart"/>
      <w:r w:rsidRPr="00400755">
        <w:t>speciale</w:t>
      </w:r>
      <w:proofErr w:type="spellEnd"/>
      <w:r w:rsidRPr="00400755">
        <w:t xml:space="preserve">, </w:t>
      </w:r>
      <w:proofErr w:type="spellStart"/>
      <w:r w:rsidRPr="00400755">
        <w:t>precum</w:t>
      </w:r>
      <w:proofErr w:type="spellEnd"/>
      <w:r w:rsidRPr="00400755">
        <w:t xml:space="preserve"> </w:t>
      </w:r>
      <w:proofErr w:type="spellStart"/>
      <w:r w:rsidRPr="00400755">
        <w:t>şi</w:t>
      </w:r>
      <w:proofErr w:type="spellEnd"/>
      <w:r w:rsidRPr="00400755">
        <w:t xml:space="preserve"> </w:t>
      </w:r>
      <w:proofErr w:type="spellStart"/>
      <w:r w:rsidRPr="00400755">
        <w:t>în</w:t>
      </w:r>
      <w:proofErr w:type="spellEnd"/>
      <w:r w:rsidRPr="00400755">
        <w:t xml:space="preserve"> </w:t>
      </w:r>
      <w:proofErr w:type="spellStart"/>
      <w:r w:rsidRPr="00400755">
        <w:t>vederea</w:t>
      </w:r>
      <w:proofErr w:type="spellEnd"/>
      <w:r w:rsidRPr="00400755">
        <w:t xml:space="preserve"> </w:t>
      </w:r>
      <w:proofErr w:type="spellStart"/>
      <w:r w:rsidRPr="00400755">
        <w:t>abilitării</w:t>
      </w:r>
      <w:proofErr w:type="spellEnd"/>
      <w:r w:rsidRPr="00400755">
        <w:t xml:space="preserve"> </w:t>
      </w:r>
      <w:proofErr w:type="spellStart"/>
      <w:r w:rsidRPr="00400755">
        <w:t>şi</w:t>
      </w:r>
      <w:proofErr w:type="spellEnd"/>
      <w:r w:rsidRPr="00400755">
        <w:t xml:space="preserve"> </w:t>
      </w:r>
      <w:proofErr w:type="spellStart"/>
      <w:r w:rsidRPr="00400755">
        <w:t>reabilitării</w:t>
      </w:r>
      <w:proofErr w:type="spellEnd"/>
      <w:r w:rsidRPr="00400755">
        <w:t xml:space="preserve"> </w:t>
      </w:r>
      <w:proofErr w:type="spellStart"/>
      <w:r w:rsidRPr="00400755">
        <w:t>copiilor</w:t>
      </w:r>
      <w:proofErr w:type="spellEnd"/>
      <w:r w:rsidRPr="00400755">
        <w:t xml:space="preserve"> cu </w:t>
      </w:r>
      <w:proofErr w:type="spellStart"/>
      <w:r w:rsidRPr="00400755">
        <w:t>dizabilităţi</w:t>
      </w:r>
      <w:proofErr w:type="spellEnd"/>
      <w:r w:rsidRPr="00400755">
        <w:t xml:space="preserve"> </w:t>
      </w:r>
      <w:proofErr w:type="spellStart"/>
      <w:r w:rsidRPr="00400755">
        <w:t>şi</w:t>
      </w:r>
      <w:proofErr w:type="spellEnd"/>
      <w:r w:rsidRPr="00400755">
        <w:t>/</w:t>
      </w:r>
      <w:proofErr w:type="spellStart"/>
      <w:r w:rsidRPr="00400755">
        <w:t>sau</w:t>
      </w:r>
      <w:proofErr w:type="spellEnd"/>
      <w:r w:rsidRPr="00400755">
        <w:t xml:space="preserve"> </w:t>
      </w:r>
      <w:proofErr w:type="spellStart"/>
      <w:r w:rsidRPr="00400755">
        <w:t>cerinţe</w:t>
      </w:r>
      <w:proofErr w:type="spellEnd"/>
      <w:r w:rsidRPr="00400755">
        <w:t xml:space="preserve"> </w:t>
      </w:r>
      <w:proofErr w:type="spellStart"/>
      <w:r w:rsidRPr="00400755">
        <w:t>educaţionale</w:t>
      </w:r>
      <w:proofErr w:type="spellEnd"/>
      <w:r w:rsidRPr="00400755">
        <w:t xml:space="preserve"> </w:t>
      </w:r>
      <w:proofErr w:type="spellStart"/>
      <w:r w:rsidRPr="00400755">
        <w:t>speciale</w:t>
      </w:r>
      <w:proofErr w:type="spellEnd"/>
      <w:r w:rsidRPr="00400755">
        <w:t xml:space="preserve">, se </w:t>
      </w:r>
      <w:proofErr w:type="spellStart"/>
      <w:r w:rsidRPr="00400755">
        <w:t>completează</w:t>
      </w:r>
      <w:proofErr w:type="spellEnd"/>
      <w:r w:rsidRPr="00400755">
        <w:t xml:space="preserve"> </w:t>
      </w:r>
      <w:proofErr w:type="spellStart"/>
      <w:r w:rsidRPr="00400755">
        <w:t>fișa</w:t>
      </w:r>
      <w:proofErr w:type="spellEnd"/>
      <w:r w:rsidRPr="00400755">
        <w:t xml:space="preserve"> </w:t>
      </w:r>
      <w:proofErr w:type="spellStart"/>
      <w:r w:rsidRPr="00400755">
        <w:t>postului</w:t>
      </w:r>
      <w:proofErr w:type="spellEnd"/>
      <w:r w:rsidRPr="00400755">
        <w:t xml:space="preserve"> cu </w:t>
      </w:r>
      <w:proofErr w:type="spellStart"/>
      <w:r w:rsidRPr="00400755">
        <w:t>următoarele</w:t>
      </w:r>
      <w:proofErr w:type="spellEnd"/>
      <w:r w:rsidRPr="00400755">
        <w:t xml:space="preserve"> </w:t>
      </w:r>
      <w:proofErr w:type="spellStart"/>
      <w:r w:rsidRPr="00400755">
        <w:t>atribuții</w:t>
      </w:r>
      <w:proofErr w:type="spellEnd"/>
      <w:r w:rsidRPr="00400755">
        <w:t>:</w:t>
      </w:r>
    </w:p>
    <w:p w:rsidR="00A07B91" w:rsidRPr="00400755" w:rsidRDefault="00A07B91" w:rsidP="00A07B91">
      <w:pPr>
        <w:pStyle w:val="ListParagraph"/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0" w:right="-32"/>
        <w:jc w:val="both"/>
        <w:rPr>
          <w:lang w:val="it-IT"/>
        </w:rPr>
      </w:pPr>
    </w:p>
    <w:p w:rsidR="00A07B91" w:rsidRPr="00400755" w:rsidRDefault="00A07B91" w:rsidP="00A07B91">
      <w:pPr>
        <w:autoSpaceDE w:val="0"/>
        <w:autoSpaceDN w:val="0"/>
        <w:adjustRightInd w:val="0"/>
        <w:jc w:val="both"/>
      </w:pPr>
      <w:r w:rsidRPr="00400755">
        <w:t>- cunoaște cadrul general privind funcționarea, dizabilitatea și C.E.S. la copii;</w:t>
      </w:r>
    </w:p>
    <w:p w:rsidR="00A07B91" w:rsidRPr="00400755" w:rsidRDefault="00A07B91" w:rsidP="00A07B91">
      <w:pPr>
        <w:autoSpaceDE w:val="0"/>
        <w:autoSpaceDN w:val="0"/>
        <w:adjustRightInd w:val="0"/>
        <w:jc w:val="both"/>
      </w:pPr>
      <w:r w:rsidRPr="00400755">
        <w:t>- în calitate de profesionist care interacţionează cu un copil cu dizabilităţi şi/sau C.E.S. are obligaţia de a informa familia şi de a semnala situaţia acestuia S.P.A.S./D.G.A.S.P.C de sector, dacă copilul nu este deja încadrat în grad de handicap sau orientat şcolar/profesional, astfel încât acesta să beneficieze de diagnostic precoce şi intervenţie timpurie;</w:t>
      </w:r>
    </w:p>
    <w:p w:rsidR="00A07B91" w:rsidRPr="00400755" w:rsidRDefault="00A07B91" w:rsidP="00A07B91">
      <w:pPr>
        <w:autoSpaceDE w:val="0"/>
        <w:autoSpaceDN w:val="0"/>
        <w:adjustRightInd w:val="0"/>
        <w:jc w:val="both"/>
      </w:pPr>
      <w:r w:rsidRPr="00400755">
        <w:t>- sprijină educatorul/învățătorul/institutorul/profesorul pentru învățământ primar, dirigintele pentru învățământul gimnazial și liceal în realizarea evaluării educaționale a copiilor cu dizabilităţi şi/sau C.E.S.;</w:t>
      </w:r>
    </w:p>
    <w:p w:rsidR="00A07B91" w:rsidRPr="00400755" w:rsidRDefault="00A07B91" w:rsidP="00A07B91">
      <w:pPr>
        <w:autoSpaceDE w:val="0"/>
        <w:autoSpaceDN w:val="0"/>
        <w:adjustRightInd w:val="0"/>
        <w:jc w:val="both"/>
      </w:pPr>
      <w:r w:rsidRPr="00400755">
        <w:t>- promovează educația incluzivă, sprijină copiii cu dizabilități și/sau C.E.S. care frecventează unități de învățământ de masă, propune măsuri care vizează prevenirea și combaterea barierelor de atitudine care pot împiedica procesul de incluziune/integrare;</w:t>
      </w:r>
    </w:p>
    <w:p w:rsidR="00A07B91" w:rsidRPr="00400755" w:rsidRDefault="00A07B91" w:rsidP="00A07B91">
      <w:pPr>
        <w:autoSpaceDE w:val="0"/>
        <w:autoSpaceDN w:val="0"/>
        <w:adjustRightInd w:val="0"/>
        <w:jc w:val="both"/>
        <w:rPr>
          <w:i/>
        </w:rPr>
      </w:pPr>
      <w:r w:rsidRPr="00400755">
        <w:t>- asigură comunicarea cu copiii cu dizabilităţi senzoriale, mintale, psihice şi asociate;</w:t>
      </w:r>
    </w:p>
    <w:p w:rsidR="00A07B91" w:rsidRPr="00400755" w:rsidRDefault="00A07B91" w:rsidP="00A07B91">
      <w:pPr>
        <w:autoSpaceDE w:val="0"/>
        <w:autoSpaceDN w:val="0"/>
        <w:adjustRightInd w:val="0"/>
        <w:jc w:val="both"/>
      </w:pPr>
      <w:r w:rsidRPr="00400755">
        <w:t>- va face parte din Comisia Internă de Evaluare Continuă, înființată la nivelul unității/unităților de învățământ în care își desfășoară activitatea, conform deciziei C.J.R.A.E. Sălaj.</w:t>
      </w:r>
    </w:p>
    <w:p w:rsidR="00A07B91" w:rsidRPr="00400755" w:rsidRDefault="00A07B91" w:rsidP="00A07B91">
      <w:pPr>
        <w:autoSpaceDE w:val="0"/>
        <w:autoSpaceDN w:val="0"/>
        <w:adjustRightInd w:val="0"/>
        <w:jc w:val="both"/>
      </w:pPr>
    </w:p>
    <w:p w:rsidR="00F95D23" w:rsidRPr="00400755" w:rsidRDefault="00181A1B" w:rsidP="00A07B91">
      <w:pPr>
        <w:widowControl w:val="0"/>
        <w:autoSpaceDE w:val="0"/>
        <w:autoSpaceDN w:val="0"/>
        <w:adjustRightInd w:val="0"/>
        <w:spacing w:before="1" w:line="276" w:lineRule="auto"/>
        <w:ind w:right="-32" w:firstLine="720"/>
        <w:jc w:val="both"/>
        <w:rPr>
          <w:lang w:val="it-IT"/>
        </w:rPr>
      </w:pPr>
      <w:r w:rsidRPr="00400755">
        <w:rPr>
          <w:lang w:val="it-IT"/>
        </w:rPr>
        <w:t>În</w:t>
      </w:r>
      <w:r w:rsidRPr="00400755">
        <w:rPr>
          <w:spacing w:val="50"/>
          <w:lang w:val="it-IT"/>
        </w:rPr>
        <w:t xml:space="preserve"> </w:t>
      </w:r>
      <w:r w:rsidRPr="00400755">
        <w:rPr>
          <w:lang w:val="it-IT"/>
        </w:rPr>
        <w:t xml:space="preserve">funcție </w:t>
      </w:r>
      <w:r w:rsidRPr="00400755">
        <w:rPr>
          <w:spacing w:val="10"/>
          <w:lang w:val="it-IT"/>
        </w:rPr>
        <w:t xml:space="preserve"> </w:t>
      </w:r>
      <w:r w:rsidRPr="00400755">
        <w:rPr>
          <w:lang w:val="it-IT"/>
        </w:rPr>
        <w:t xml:space="preserve">de </w:t>
      </w:r>
      <w:r w:rsidRPr="00400755">
        <w:rPr>
          <w:spacing w:val="10"/>
          <w:lang w:val="it-IT"/>
        </w:rPr>
        <w:t xml:space="preserve"> </w:t>
      </w:r>
      <w:r w:rsidRPr="00400755">
        <w:rPr>
          <w:lang w:val="it-IT"/>
        </w:rPr>
        <w:t xml:space="preserve">nevoile </w:t>
      </w:r>
      <w:r w:rsidRPr="00400755">
        <w:rPr>
          <w:spacing w:val="10"/>
          <w:lang w:val="it-IT"/>
        </w:rPr>
        <w:t xml:space="preserve"> </w:t>
      </w:r>
      <w:r w:rsidRPr="00400755">
        <w:rPr>
          <w:lang w:val="it-IT"/>
        </w:rPr>
        <w:t xml:space="preserve">specifice </w:t>
      </w:r>
      <w:r w:rsidRPr="00400755">
        <w:rPr>
          <w:spacing w:val="10"/>
          <w:lang w:val="it-IT"/>
        </w:rPr>
        <w:t xml:space="preserve"> </w:t>
      </w:r>
      <w:r w:rsidRPr="00400755">
        <w:rPr>
          <w:lang w:val="it-IT"/>
        </w:rPr>
        <w:t xml:space="preserve">ale </w:t>
      </w:r>
      <w:r w:rsidRPr="00400755">
        <w:rPr>
          <w:spacing w:val="10"/>
          <w:lang w:val="it-IT"/>
        </w:rPr>
        <w:t xml:space="preserve"> </w:t>
      </w:r>
      <w:r w:rsidRPr="00400755">
        <w:rPr>
          <w:lang w:val="it-IT"/>
        </w:rPr>
        <w:t>uni</w:t>
      </w:r>
      <w:r w:rsidRPr="00400755">
        <w:rPr>
          <w:spacing w:val="-1"/>
          <w:lang w:val="it-IT"/>
        </w:rPr>
        <w:t>tății</w:t>
      </w:r>
      <w:r w:rsidRPr="00400755">
        <w:rPr>
          <w:lang w:val="it-IT"/>
        </w:rPr>
        <w:t xml:space="preserve">, </w:t>
      </w:r>
      <w:r w:rsidRPr="00400755">
        <w:rPr>
          <w:spacing w:val="10"/>
          <w:lang w:val="it-IT"/>
        </w:rPr>
        <w:t xml:space="preserve"> </w:t>
      </w:r>
      <w:r w:rsidRPr="00400755">
        <w:rPr>
          <w:lang w:val="it-IT"/>
        </w:rPr>
        <w:t>salariat</w:t>
      </w:r>
      <w:r w:rsidRPr="00400755">
        <w:rPr>
          <w:spacing w:val="-1"/>
          <w:lang w:val="it-IT"/>
        </w:rPr>
        <w:t>u</w:t>
      </w:r>
      <w:r w:rsidRPr="00400755">
        <w:rPr>
          <w:lang w:val="it-IT"/>
        </w:rPr>
        <w:t>l</w:t>
      </w:r>
      <w:r w:rsidRPr="00400755">
        <w:rPr>
          <w:spacing w:val="10"/>
          <w:lang w:val="it-IT"/>
        </w:rPr>
        <w:t xml:space="preserve"> </w:t>
      </w:r>
      <w:r w:rsidRPr="00400755">
        <w:rPr>
          <w:lang w:val="it-IT"/>
        </w:rPr>
        <w:t>este</w:t>
      </w:r>
      <w:r w:rsidRPr="00400755">
        <w:rPr>
          <w:spacing w:val="10"/>
          <w:lang w:val="it-IT"/>
        </w:rPr>
        <w:t xml:space="preserve"> </w:t>
      </w:r>
      <w:r w:rsidRPr="00400755">
        <w:rPr>
          <w:lang w:val="it-IT"/>
        </w:rPr>
        <w:t>obli</w:t>
      </w:r>
      <w:r w:rsidRPr="00400755">
        <w:rPr>
          <w:spacing w:val="-1"/>
          <w:lang w:val="it-IT"/>
        </w:rPr>
        <w:t>g</w:t>
      </w:r>
      <w:r w:rsidRPr="00400755">
        <w:rPr>
          <w:lang w:val="it-IT"/>
        </w:rPr>
        <w:t>at</w:t>
      </w:r>
      <w:r w:rsidRPr="00400755">
        <w:rPr>
          <w:spacing w:val="10"/>
          <w:lang w:val="it-IT"/>
        </w:rPr>
        <w:t xml:space="preserve"> </w:t>
      </w:r>
      <w:r w:rsidRPr="00400755">
        <w:rPr>
          <w:spacing w:val="-2"/>
          <w:lang w:val="it-IT"/>
        </w:rPr>
        <w:t>s</w:t>
      </w:r>
      <w:r w:rsidRPr="00400755">
        <w:rPr>
          <w:lang w:val="it-IT"/>
        </w:rPr>
        <w:t>ă îndeplineas</w:t>
      </w:r>
      <w:r w:rsidRPr="00400755">
        <w:rPr>
          <w:spacing w:val="-1"/>
          <w:lang w:val="it-IT"/>
        </w:rPr>
        <w:t>că și</w:t>
      </w:r>
      <w:r w:rsidRPr="00400755">
        <w:rPr>
          <w:spacing w:val="16"/>
          <w:lang w:val="it-IT"/>
        </w:rPr>
        <w:t xml:space="preserve"> </w:t>
      </w:r>
      <w:r w:rsidRPr="00400755">
        <w:rPr>
          <w:lang w:val="it-IT"/>
        </w:rPr>
        <w:t>alte</w:t>
      </w:r>
      <w:r w:rsidRPr="00400755">
        <w:rPr>
          <w:spacing w:val="16"/>
          <w:lang w:val="it-IT"/>
        </w:rPr>
        <w:t xml:space="preserve"> </w:t>
      </w:r>
      <w:r w:rsidRPr="00400755">
        <w:rPr>
          <w:lang w:val="it-IT"/>
        </w:rPr>
        <w:t>sarcini</w:t>
      </w:r>
      <w:r w:rsidRPr="00400755">
        <w:rPr>
          <w:spacing w:val="16"/>
          <w:lang w:val="it-IT"/>
        </w:rPr>
        <w:t xml:space="preserve"> </w:t>
      </w:r>
      <w:r w:rsidRPr="00400755">
        <w:rPr>
          <w:lang w:val="it-IT"/>
        </w:rPr>
        <w:t>repart</w:t>
      </w:r>
      <w:r w:rsidRPr="00400755">
        <w:rPr>
          <w:spacing w:val="-1"/>
          <w:lang w:val="it-IT"/>
        </w:rPr>
        <w:t>i</w:t>
      </w:r>
      <w:r w:rsidRPr="00400755">
        <w:rPr>
          <w:lang w:val="it-IT"/>
        </w:rPr>
        <w:t>zate</w:t>
      </w:r>
      <w:r w:rsidRPr="00400755">
        <w:rPr>
          <w:spacing w:val="16"/>
          <w:lang w:val="it-IT"/>
        </w:rPr>
        <w:t xml:space="preserve"> </w:t>
      </w:r>
      <w:r w:rsidRPr="00400755">
        <w:rPr>
          <w:lang w:val="it-IT"/>
        </w:rPr>
        <w:t>de</w:t>
      </w:r>
      <w:r w:rsidRPr="00400755">
        <w:rPr>
          <w:spacing w:val="16"/>
          <w:lang w:val="it-IT"/>
        </w:rPr>
        <w:t xml:space="preserve"> </w:t>
      </w:r>
      <w:r w:rsidRPr="00400755">
        <w:rPr>
          <w:lang w:val="it-IT"/>
        </w:rPr>
        <w:t>an</w:t>
      </w:r>
      <w:r w:rsidRPr="00400755">
        <w:rPr>
          <w:spacing w:val="-1"/>
          <w:lang w:val="it-IT"/>
        </w:rPr>
        <w:t>g</w:t>
      </w:r>
      <w:r w:rsidRPr="00400755">
        <w:rPr>
          <w:lang w:val="it-IT"/>
        </w:rPr>
        <w:t>ajator,</w:t>
      </w:r>
      <w:r w:rsidRPr="00400755">
        <w:rPr>
          <w:spacing w:val="16"/>
          <w:lang w:val="it-IT"/>
        </w:rPr>
        <w:t xml:space="preserve"> </w:t>
      </w:r>
      <w:r w:rsidRPr="00400755">
        <w:rPr>
          <w:lang w:val="it-IT"/>
        </w:rPr>
        <w:t>precum</w:t>
      </w:r>
      <w:r w:rsidRPr="00400755">
        <w:rPr>
          <w:spacing w:val="11"/>
          <w:lang w:val="it-IT"/>
        </w:rPr>
        <w:t xml:space="preserve"> </w:t>
      </w:r>
      <w:r w:rsidRPr="00400755">
        <w:rPr>
          <w:w w:val="85"/>
          <w:lang w:val="it-IT"/>
        </w:rPr>
        <w:t>și</w:t>
      </w:r>
      <w:r w:rsidRPr="00400755">
        <w:rPr>
          <w:spacing w:val="24"/>
          <w:w w:val="85"/>
          <w:lang w:val="it-IT"/>
        </w:rPr>
        <w:t xml:space="preserve"> </w:t>
      </w:r>
      <w:r w:rsidRPr="00400755">
        <w:rPr>
          <w:lang w:val="it-IT"/>
        </w:rPr>
        <w:t>să</w:t>
      </w:r>
      <w:r w:rsidRPr="00400755">
        <w:rPr>
          <w:spacing w:val="15"/>
          <w:lang w:val="it-IT"/>
        </w:rPr>
        <w:t xml:space="preserve"> </w:t>
      </w:r>
      <w:r w:rsidRPr="00400755">
        <w:rPr>
          <w:lang w:val="it-IT"/>
        </w:rPr>
        <w:t>respecte</w:t>
      </w:r>
      <w:r w:rsidRPr="00400755">
        <w:rPr>
          <w:spacing w:val="15"/>
          <w:lang w:val="it-IT"/>
        </w:rPr>
        <w:t xml:space="preserve"> </w:t>
      </w:r>
      <w:r w:rsidRPr="00400755">
        <w:rPr>
          <w:lang w:val="it-IT"/>
        </w:rPr>
        <w:t>nor</w:t>
      </w:r>
      <w:r w:rsidRPr="00400755">
        <w:rPr>
          <w:spacing w:val="-2"/>
          <w:lang w:val="it-IT"/>
        </w:rPr>
        <w:t>m</w:t>
      </w:r>
      <w:r w:rsidRPr="00400755">
        <w:rPr>
          <w:lang w:val="it-IT"/>
        </w:rPr>
        <w:t>ele,</w:t>
      </w:r>
      <w:r w:rsidRPr="00400755">
        <w:rPr>
          <w:spacing w:val="15"/>
          <w:lang w:val="it-IT"/>
        </w:rPr>
        <w:t xml:space="preserve"> </w:t>
      </w:r>
      <w:r w:rsidRPr="00400755">
        <w:rPr>
          <w:lang w:val="it-IT"/>
        </w:rPr>
        <w:t xml:space="preserve">procedurile de sănătate </w:t>
      </w:r>
      <w:r w:rsidRPr="00400755">
        <w:rPr>
          <w:spacing w:val="-1"/>
          <w:w w:val="85"/>
          <w:lang w:val="it-IT"/>
        </w:rPr>
        <w:t>ș</w:t>
      </w:r>
      <w:r w:rsidRPr="00400755">
        <w:rPr>
          <w:w w:val="85"/>
          <w:lang w:val="it-IT"/>
        </w:rPr>
        <w:t>i</w:t>
      </w:r>
      <w:r w:rsidRPr="00400755">
        <w:rPr>
          <w:spacing w:val="8"/>
          <w:w w:val="85"/>
          <w:lang w:val="it-IT"/>
        </w:rPr>
        <w:t xml:space="preserve"> </w:t>
      </w:r>
      <w:r w:rsidRPr="00400755">
        <w:rPr>
          <w:lang w:val="it-IT"/>
        </w:rPr>
        <w:t xml:space="preserve">securitate a </w:t>
      </w:r>
      <w:r w:rsidRPr="00400755">
        <w:rPr>
          <w:spacing w:val="-2"/>
          <w:lang w:val="it-IT"/>
        </w:rPr>
        <w:t>m</w:t>
      </w:r>
      <w:r w:rsidRPr="00400755">
        <w:rPr>
          <w:lang w:val="it-IT"/>
        </w:rPr>
        <w:t>uncii, de</w:t>
      </w:r>
      <w:r w:rsidR="004762F0" w:rsidRPr="00400755">
        <w:rPr>
          <w:lang w:val="it-IT"/>
        </w:rPr>
        <w:t xml:space="preserve"> </w:t>
      </w:r>
      <w:r w:rsidRPr="00400755">
        <w:rPr>
          <w:lang w:val="it-IT"/>
        </w:rPr>
        <w:t xml:space="preserve">PSI </w:t>
      </w:r>
      <w:r w:rsidRPr="00400755">
        <w:rPr>
          <w:w w:val="85"/>
          <w:lang w:val="it-IT"/>
        </w:rPr>
        <w:t>și</w:t>
      </w:r>
      <w:r w:rsidRPr="00400755">
        <w:rPr>
          <w:spacing w:val="8"/>
          <w:w w:val="85"/>
          <w:lang w:val="it-IT"/>
        </w:rPr>
        <w:t xml:space="preserve"> </w:t>
      </w:r>
      <w:r w:rsidRPr="00400755">
        <w:rPr>
          <w:lang w:val="it-IT"/>
        </w:rPr>
        <w:t>ISU,  în condițiile</w:t>
      </w:r>
      <w:r w:rsidRPr="00400755">
        <w:rPr>
          <w:spacing w:val="-1"/>
          <w:lang w:val="it-IT"/>
        </w:rPr>
        <w:t xml:space="preserve"> </w:t>
      </w:r>
      <w:r w:rsidRPr="00400755">
        <w:rPr>
          <w:lang w:val="it-IT"/>
        </w:rPr>
        <w:t>legii</w:t>
      </w:r>
      <w:r w:rsidR="00201046" w:rsidRPr="00400755">
        <w:rPr>
          <w:lang w:val="it-IT"/>
        </w:rPr>
        <w:t>.</w:t>
      </w:r>
    </w:p>
    <w:p w:rsidR="00F95D23" w:rsidRPr="00400755" w:rsidRDefault="00F95D23" w:rsidP="00F95D23">
      <w:pPr>
        <w:widowControl w:val="0"/>
        <w:autoSpaceDE w:val="0"/>
        <w:autoSpaceDN w:val="0"/>
        <w:adjustRightInd w:val="0"/>
        <w:spacing w:before="1" w:line="276" w:lineRule="auto"/>
        <w:ind w:right="-32"/>
        <w:jc w:val="both"/>
        <w:rPr>
          <w:lang w:val="it-IT"/>
        </w:rPr>
      </w:pPr>
    </w:p>
    <w:p w:rsidR="00181A1B" w:rsidRPr="00400755" w:rsidRDefault="00F95D23" w:rsidP="00181A1B">
      <w:pPr>
        <w:widowControl w:val="0"/>
        <w:autoSpaceDE w:val="0"/>
        <w:autoSpaceDN w:val="0"/>
        <w:adjustRightInd w:val="0"/>
        <w:spacing w:before="12" w:line="276" w:lineRule="auto"/>
        <w:ind w:right="-32"/>
        <w:jc w:val="both"/>
        <w:rPr>
          <w:lang w:val="it-IT"/>
        </w:rPr>
      </w:pPr>
      <w:r w:rsidRPr="00400755">
        <w:rPr>
          <w:lang w:val="it-IT"/>
        </w:rPr>
        <w:lastRenderedPageBreak/>
        <w:tab/>
      </w:r>
      <w:r w:rsidR="00181A1B" w:rsidRPr="00400755">
        <w:rPr>
          <w:lang w:val="it-IT"/>
        </w:rPr>
        <w:t>Respectă și îndeplinește obligațiile care îi revin conform deciziilor/hotărârilor eliberate de Consiliul de Administrație al CJRAE Sălaj.</w:t>
      </w:r>
    </w:p>
    <w:p w:rsidR="00181A1B" w:rsidRPr="00400755" w:rsidRDefault="00181A1B" w:rsidP="00181A1B">
      <w:pPr>
        <w:widowControl w:val="0"/>
        <w:autoSpaceDE w:val="0"/>
        <w:autoSpaceDN w:val="0"/>
        <w:adjustRightInd w:val="0"/>
        <w:spacing w:before="12" w:line="276" w:lineRule="auto"/>
        <w:ind w:right="-32"/>
        <w:jc w:val="both"/>
        <w:rPr>
          <w:lang w:val="it-IT"/>
        </w:rPr>
      </w:pPr>
    </w:p>
    <w:p w:rsidR="00181A1B" w:rsidRPr="00400755" w:rsidRDefault="00181A1B" w:rsidP="00181A1B">
      <w:pPr>
        <w:widowControl w:val="0"/>
        <w:autoSpaceDE w:val="0"/>
        <w:autoSpaceDN w:val="0"/>
        <w:adjustRightInd w:val="0"/>
        <w:spacing w:before="29" w:line="276" w:lineRule="auto"/>
        <w:ind w:right="-32"/>
        <w:jc w:val="both"/>
        <w:rPr>
          <w:lang w:val="it-IT"/>
        </w:rPr>
      </w:pPr>
      <w:r w:rsidRPr="00400755">
        <w:rPr>
          <w:b/>
          <w:bCs/>
          <w:spacing w:val="-1"/>
          <w:lang w:val="it-IT"/>
        </w:rPr>
        <w:t>RĂSPUNDEREA DISCIPLINARĂ</w:t>
      </w:r>
    </w:p>
    <w:p w:rsidR="00181A1B" w:rsidRPr="00400755" w:rsidRDefault="00181A1B" w:rsidP="00181A1B">
      <w:pPr>
        <w:widowControl w:val="0"/>
        <w:autoSpaceDE w:val="0"/>
        <w:autoSpaceDN w:val="0"/>
        <w:adjustRightInd w:val="0"/>
        <w:spacing w:line="276" w:lineRule="auto"/>
        <w:ind w:right="-32"/>
        <w:jc w:val="both"/>
        <w:rPr>
          <w:lang w:val="it-IT"/>
        </w:rPr>
      </w:pPr>
      <w:r w:rsidRPr="00400755">
        <w:rPr>
          <w:lang w:val="it-IT"/>
        </w:rPr>
        <w:tab/>
        <w:t>Neîndepli</w:t>
      </w:r>
      <w:r w:rsidRPr="00400755">
        <w:rPr>
          <w:spacing w:val="-1"/>
          <w:lang w:val="it-IT"/>
        </w:rPr>
        <w:t>n</w:t>
      </w:r>
      <w:r w:rsidRPr="00400755">
        <w:rPr>
          <w:lang w:val="it-IT"/>
        </w:rPr>
        <w:t>irea</w:t>
      </w:r>
      <w:r w:rsidRPr="00400755">
        <w:rPr>
          <w:spacing w:val="22"/>
          <w:lang w:val="it-IT"/>
        </w:rPr>
        <w:t xml:space="preserve"> </w:t>
      </w:r>
      <w:r w:rsidRPr="00400755">
        <w:rPr>
          <w:lang w:val="it-IT"/>
        </w:rPr>
        <w:t>sarci</w:t>
      </w:r>
      <w:r w:rsidRPr="00400755">
        <w:rPr>
          <w:spacing w:val="-1"/>
          <w:lang w:val="it-IT"/>
        </w:rPr>
        <w:t>n</w:t>
      </w:r>
      <w:r w:rsidRPr="00400755">
        <w:rPr>
          <w:lang w:val="it-IT"/>
        </w:rPr>
        <w:t>il</w:t>
      </w:r>
      <w:r w:rsidRPr="00400755">
        <w:rPr>
          <w:spacing w:val="-1"/>
          <w:lang w:val="it-IT"/>
        </w:rPr>
        <w:t>o</w:t>
      </w:r>
      <w:r w:rsidRPr="00400755">
        <w:rPr>
          <w:lang w:val="it-IT"/>
        </w:rPr>
        <w:t>r</w:t>
      </w:r>
      <w:r w:rsidRPr="00400755">
        <w:rPr>
          <w:spacing w:val="21"/>
          <w:lang w:val="it-IT"/>
        </w:rPr>
        <w:t xml:space="preserve"> </w:t>
      </w:r>
      <w:r w:rsidRPr="00400755">
        <w:rPr>
          <w:lang w:val="it-IT"/>
        </w:rPr>
        <w:t>de</w:t>
      </w:r>
      <w:r w:rsidRPr="00400755">
        <w:rPr>
          <w:spacing w:val="21"/>
          <w:lang w:val="it-IT"/>
        </w:rPr>
        <w:t xml:space="preserve"> </w:t>
      </w:r>
      <w:r w:rsidRPr="00400755">
        <w:rPr>
          <w:lang w:val="it-IT"/>
        </w:rPr>
        <w:t>serviciu</w:t>
      </w:r>
      <w:r w:rsidRPr="00400755">
        <w:rPr>
          <w:spacing w:val="20"/>
          <w:lang w:val="it-IT"/>
        </w:rPr>
        <w:t xml:space="preserve"> </w:t>
      </w:r>
      <w:r w:rsidRPr="00400755">
        <w:rPr>
          <w:lang w:val="it-IT"/>
        </w:rPr>
        <w:t>sau</w:t>
      </w:r>
      <w:r w:rsidRPr="00400755">
        <w:rPr>
          <w:spacing w:val="21"/>
          <w:lang w:val="it-IT"/>
        </w:rPr>
        <w:t xml:space="preserve"> </w:t>
      </w:r>
      <w:r w:rsidRPr="00400755">
        <w:rPr>
          <w:lang w:val="it-IT"/>
        </w:rPr>
        <w:t>înd</w:t>
      </w:r>
      <w:r w:rsidRPr="00400755">
        <w:rPr>
          <w:spacing w:val="-2"/>
          <w:lang w:val="it-IT"/>
        </w:rPr>
        <w:t>e</w:t>
      </w:r>
      <w:r w:rsidRPr="00400755">
        <w:rPr>
          <w:lang w:val="it-IT"/>
        </w:rPr>
        <w:t>plinirea</w:t>
      </w:r>
      <w:r w:rsidRPr="00400755">
        <w:rPr>
          <w:spacing w:val="22"/>
          <w:lang w:val="it-IT"/>
        </w:rPr>
        <w:t xml:space="preserve"> </w:t>
      </w:r>
      <w:r w:rsidRPr="00400755">
        <w:rPr>
          <w:lang w:val="it-IT"/>
        </w:rPr>
        <w:t>lor</w:t>
      </w:r>
      <w:r w:rsidRPr="00400755">
        <w:rPr>
          <w:spacing w:val="21"/>
          <w:lang w:val="it-IT"/>
        </w:rPr>
        <w:t xml:space="preserve"> </w:t>
      </w:r>
      <w:r w:rsidRPr="00400755">
        <w:rPr>
          <w:lang w:val="it-IT"/>
        </w:rPr>
        <w:t>în</w:t>
      </w:r>
      <w:r w:rsidRPr="00400755">
        <w:rPr>
          <w:spacing w:val="21"/>
          <w:lang w:val="it-IT"/>
        </w:rPr>
        <w:t xml:space="preserve"> </w:t>
      </w:r>
      <w:r w:rsidRPr="00400755">
        <w:rPr>
          <w:lang w:val="it-IT"/>
        </w:rPr>
        <w:t>mod</w:t>
      </w:r>
      <w:r w:rsidRPr="00400755">
        <w:rPr>
          <w:spacing w:val="21"/>
          <w:lang w:val="it-IT"/>
        </w:rPr>
        <w:t xml:space="preserve"> </w:t>
      </w:r>
      <w:r w:rsidRPr="00400755">
        <w:rPr>
          <w:spacing w:val="-1"/>
          <w:lang w:val="it-IT"/>
        </w:rPr>
        <w:t>n</w:t>
      </w:r>
      <w:r w:rsidRPr="00400755">
        <w:rPr>
          <w:lang w:val="it-IT"/>
        </w:rPr>
        <w:t>ecorespunzător</w:t>
      </w:r>
      <w:r w:rsidRPr="00400755">
        <w:rPr>
          <w:spacing w:val="22"/>
          <w:lang w:val="it-IT"/>
        </w:rPr>
        <w:t xml:space="preserve"> </w:t>
      </w:r>
      <w:r w:rsidRPr="00400755">
        <w:rPr>
          <w:lang w:val="it-IT"/>
        </w:rPr>
        <w:t>atrage după sine di</w:t>
      </w:r>
      <w:r w:rsidRPr="00400755">
        <w:rPr>
          <w:spacing w:val="-2"/>
          <w:lang w:val="it-IT"/>
        </w:rPr>
        <w:t>m</w:t>
      </w:r>
      <w:r w:rsidRPr="00400755">
        <w:rPr>
          <w:spacing w:val="1"/>
          <w:lang w:val="it-IT"/>
        </w:rPr>
        <w:t>i</w:t>
      </w:r>
      <w:r w:rsidRPr="00400755">
        <w:rPr>
          <w:lang w:val="it-IT"/>
        </w:rPr>
        <w:t>nuarea calificativului și/sau</w:t>
      </w:r>
      <w:r w:rsidRPr="00400755">
        <w:rPr>
          <w:spacing w:val="-1"/>
          <w:lang w:val="it-IT"/>
        </w:rPr>
        <w:t xml:space="preserve"> </w:t>
      </w:r>
      <w:r w:rsidRPr="00400755">
        <w:rPr>
          <w:lang w:val="it-IT"/>
        </w:rPr>
        <w:t>san</w:t>
      </w:r>
      <w:r w:rsidRPr="00400755">
        <w:rPr>
          <w:spacing w:val="-1"/>
          <w:lang w:val="it-IT"/>
        </w:rPr>
        <w:t>cț</w:t>
      </w:r>
      <w:r w:rsidRPr="00400755">
        <w:rPr>
          <w:lang w:val="it-IT"/>
        </w:rPr>
        <w:t>ionarea disciplinară, conform</w:t>
      </w:r>
      <w:r w:rsidRPr="00400755">
        <w:rPr>
          <w:spacing w:val="-2"/>
          <w:lang w:val="it-IT"/>
        </w:rPr>
        <w:t xml:space="preserve"> </w:t>
      </w:r>
      <w:r w:rsidRPr="00400755">
        <w:rPr>
          <w:lang w:val="it-IT"/>
        </w:rPr>
        <w:t>prevederilor legii.</w:t>
      </w:r>
    </w:p>
    <w:p w:rsidR="00181A1B" w:rsidRPr="00400755" w:rsidRDefault="00181A1B" w:rsidP="00181A1B">
      <w:pPr>
        <w:widowControl w:val="0"/>
        <w:autoSpaceDE w:val="0"/>
        <w:autoSpaceDN w:val="0"/>
        <w:adjustRightInd w:val="0"/>
        <w:spacing w:before="18" w:line="276" w:lineRule="auto"/>
        <w:ind w:right="-32"/>
        <w:jc w:val="both"/>
        <w:rPr>
          <w:lang w:val="it-IT"/>
        </w:rPr>
      </w:pPr>
    </w:p>
    <w:p w:rsidR="00F95D23" w:rsidRPr="00400755" w:rsidRDefault="00F95D23" w:rsidP="00181A1B">
      <w:pPr>
        <w:widowControl w:val="0"/>
        <w:autoSpaceDE w:val="0"/>
        <w:autoSpaceDN w:val="0"/>
        <w:adjustRightInd w:val="0"/>
        <w:spacing w:before="18" w:line="276" w:lineRule="auto"/>
        <w:ind w:right="-32"/>
        <w:jc w:val="both"/>
        <w:rPr>
          <w:lang w:val="it-IT"/>
        </w:rPr>
      </w:pPr>
    </w:p>
    <w:p w:rsidR="00181A1B" w:rsidRPr="00400755" w:rsidRDefault="004E3920" w:rsidP="00181A1B">
      <w:pPr>
        <w:widowControl w:val="0"/>
        <w:autoSpaceDE w:val="0"/>
        <w:autoSpaceDN w:val="0"/>
        <w:adjustRightInd w:val="0"/>
        <w:spacing w:line="276" w:lineRule="auto"/>
        <w:ind w:right="-32"/>
        <w:jc w:val="both"/>
      </w:pPr>
      <w:r w:rsidRPr="00400755">
        <w:rPr>
          <w:b/>
          <w:bCs/>
        </w:rPr>
        <w:t xml:space="preserve">   </w:t>
      </w:r>
      <w:r w:rsidR="00181A1B" w:rsidRPr="00400755">
        <w:rPr>
          <w:b/>
          <w:bCs/>
        </w:rPr>
        <w:t xml:space="preserve">Director,                                                                                  </w:t>
      </w:r>
      <w:r w:rsidR="00201046" w:rsidRPr="00400755">
        <w:rPr>
          <w:b/>
          <w:bCs/>
        </w:rPr>
        <w:t xml:space="preserve">        </w:t>
      </w:r>
      <w:r w:rsidR="00181A1B" w:rsidRPr="00400755">
        <w:rPr>
          <w:b/>
          <w:bCs/>
        </w:rPr>
        <w:t xml:space="preserve">      Am luat la cunoștință:</w:t>
      </w:r>
    </w:p>
    <w:p w:rsidR="00181A1B" w:rsidRPr="00400755" w:rsidRDefault="00181A1B" w:rsidP="00181A1B">
      <w:pPr>
        <w:widowControl w:val="0"/>
        <w:autoSpaceDE w:val="0"/>
        <w:autoSpaceDN w:val="0"/>
        <w:adjustRightInd w:val="0"/>
        <w:spacing w:line="276" w:lineRule="auto"/>
        <w:ind w:right="-32"/>
        <w:jc w:val="both"/>
      </w:pPr>
      <w:r w:rsidRPr="00400755">
        <w:t>Prof psiholog dr. Melania</w:t>
      </w:r>
      <w:r w:rsidR="00201046" w:rsidRPr="00400755">
        <w:t>-Maria</w:t>
      </w:r>
      <w:r w:rsidRPr="00400755">
        <w:t xml:space="preserve"> Gârdan                                               ……………………………</w:t>
      </w:r>
    </w:p>
    <w:p w:rsidR="004E3920" w:rsidRPr="00400755" w:rsidRDefault="004E3920" w:rsidP="00181A1B">
      <w:pPr>
        <w:widowControl w:val="0"/>
        <w:autoSpaceDE w:val="0"/>
        <w:autoSpaceDN w:val="0"/>
        <w:adjustRightInd w:val="0"/>
        <w:spacing w:line="276" w:lineRule="auto"/>
        <w:ind w:right="-32"/>
        <w:jc w:val="both"/>
      </w:pPr>
    </w:p>
    <w:p w:rsidR="00F95D23" w:rsidRPr="00400755" w:rsidRDefault="00F95D23" w:rsidP="00181A1B">
      <w:pPr>
        <w:widowControl w:val="0"/>
        <w:autoSpaceDE w:val="0"/>
        <w:autoSpaceDN w:val="0"/>
        <w:adjustRightInd w:val="0"/>
        <w:spacing w:line="276" w:lineRule="auto"/>
        <w:ind w:right="-32"/>
        <w:jc w:val="both"/>
      </w:pPr>
    </w:p>
    <w:p w:rsidR="00181A1B" w:rsidRPr="00400755" w:rsidRDefault="00181A1B" w:rsidP="00181A1B">
      <w:pPr>
        <w:widowControl w:val="0"/>
        <w:autoSpaceDE w:val="0"/>
        <w:autoSpaceDN w:val="0"/>
        <w:adjustRightInd w:val="0"/>
        <w:spacing w:line="276" w:lineRule="auto"/>
        <w:ind w:right="-32"/>
        <w:jc w:val="both"/>
        <w:rPr>
          <w:b/>
          <w:bCs/>
        </w:rPr>
      </w:pPr>
      <w:r w:rsidRPr="00400755">
        <w:rPr>
          <w:b/>
          <w:bCs/>
        </w:rPr>
        <w:t xml:space="preserve">                                                        </w:t>
      </w:r>
      <w:r w:rsidR="004E3920" w:rsidRPr="00400755">
        <w:rPr>
          <w:b/>
          <w:bCs/>
        </w:rPr>
        <w:t>Data</w:t>
      </w:r>
      <w:r w:rsidR="004E3920" w:rsidRPr="00400755">
        <w:rPr>
          <w:bCs/>
        </w:rPr>
        <w:t>...........................</w:t>
      </w:r>
    </w:p>
    <w:p w:rsidR="00181A1B" w:rsidRPr="00400755" w:rsidRDefault="00181A1B" w:rsidP="00B3547F">
      <w:pPr>
        <w:tabs>
          <w:tab w:val="left" w:pos="1560"/>
        </w:tabs>
        <w:ind w:right="-91"/>
        <w:jc w:val="center"/>
        <w:rPr>
          <w:b/>
          <w:lang w:val="es-ES"/>
        </w:rPr>
      </w:pPr>
    </w:p>
    <w:p w:rsidR="00B3547F" w:rsidRPr="00400755" w:rsidRDefault="00B3547F" w:rsidP="00B3547F">
      <w:pPr>
        <w:tabs>
          <w:tab w:val="left" w:pos="1560"/>
        </w:tabs>
        <w:ind w:right="-91"/>
        <w:jc w:val="center"/>
        <w:rPr>
          <w:b/>
          <w:lang w:val="es-ES"/>
        </w:rPr>
      </w:pPr>
    </w:p>
    <w:p w:rsidR="00B3547F" w:rsidRPr="00400755" w:rsidRDefault="00B3547F" w:rsidP="00B3547F">
      <w:pPr>
        <w:tabs>
          <w:tab w:val="left" w:pos="1560"/>
        </w:tabs>
        <w:ind w:right="-91"/>
        <w:jc w:val="center"/>
        <w:rPr>
          <w:b/>
          <w:lang w:val="es-ES"/>
        </w:rPr>
      </w:pPr>
    </w:p>
    <w:p w:rsidR="00B3547F" w:rsidRPr="00400755" w:rsidRDefault="00B3547F" w:rsidP="00B3547F">
      <w:pPr>
        <w:tabs>
          <w:tab w:val="left" w:pos="1560"/>
        </w:tabs>
        <w:ind w:right="-91"/>
        <w:jc w:val="center"/>
        <w:rPr>
          <w:b/>
          <w:lang w:val="es-ES"/>
        </w:rPr>
      </w:pPr>
    </w:p>
    <w:sectPr w:rsidR="00B3547F" w:rsidRPr="00400755" w:rsidSect="00352765">
      <w:headerReference w:type="even" r:id="rId8"/>
      <w:headerReference w:type="default" r:id="rId9"/>
      <w:footerReference w:type="default" r:id="rId10"/>
      <w:pgSz w:w="12240" w:h="15840"/>
      <w:pgMar w:top="544" w:right="758" w:bottom="709" w:left="1134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FC5" w:rsidRDefault="00AB2FC5" w:rsidP="00B3547F">
      <w:r>
        <w:separator/>
      </w:r>
    </w:p>
  </w:endnote>
  <w:endnote w:type="continuationSeparator" w:id="0">
    <w:p w:rsidR="00AB2FC5" w:rsidRDefault="00AB2FC5" w:rsidP="00B35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F48" w:rsidRDefault="00872F48" w:rsidP="002F7BE1">
    <w:pPr>
      <w:pBdr>
        <w:bottom w:val="single" w:sz="12" w:space="1" w:color="auto"/>
      </w:pBdr>
      <w:ind w:right="-91"/>
      <w:rPr>
        <w:bCs/>
        <w:color w:val="0D0D0D"/>
      </w:rPr>
    </w:pPr>
  </w:p>
  <w:p w:rsidR="002F7BE1" w:rsidRPr="00912D27" w:rsidRDefault="00D531BB" w:rsidP="002F7BE1">
    <w:pPr>
      <w:ind w:right="-91"/>
      <w:rPr>
        <w:bCs/>
        <w:color w:val="0D0D0D"/>
        <w:sz w:val="20"/>
        <w:szCs w:val="20"/>
      </w:rPr>
    </w:pPr>
    <w:r w:rsidRPr="00912D27">
      <w:rPr>
        <w:bCs/>
        <w:color w:val="0D0D0D"/>
        <w:sz w:val="20"/>
        <w:szCs w:val="20"/>
      </w:rPr>
      <w:t>Zalău, S</w:t>
    </w:r>
    <w:r w:rsidR="00E04D86">
      <w:rPr>
        <w:bCs/>
        <w:color w:val="0D0D0D"/>
        <w:sz w:val="20"/>
        <w:szCs w:val="20"/>
      </w:rPr>
      <w:t>tr. Unirii, nr. 7, cod: 450059</w:t>
    </w:r>
    <w:r w:rsidR="002F7BE1" w:rsidRPr="00912D27">
      <w:rPr>
        <w:bCs/>
        <w:color w:val="0D0D0D"/>
        <w:sz w:val="20"/>
        <w:szCs w:val="20"/>
      </w:rPr>
      <w:tab/>
    </w:r>
    <w:r w:rsidR="002F7BE1" w:rsidRPr="00912D27">
      <w:rPr>
        <w:bCs/>
        <w:color w:val="0D0D0D"/>
        <w:sz w:val="20"/>
        <w:szCs w:val="20"/>
      </w:rPr>
      <w:tab/>
    </w:r>
    <w:r w:rsidR="002F7BE1" w:rsidRPr="00912D27">
      <w:rPr>
        <w:bCs/>
        <w:color w:val="0D0D0D"/>
        <w:sz w:val="20"/>
        <w:szCs w:val="20"/>
      </w:rPr>
      <w:tab/>
    </w:r>
    <w:r w:rsidR="00B952F5" w:rsidRPr="00912D27">
      <w:rPr>
        <w:bCs/>
        <w:color w:val="0D0D0D"/>
        <w:sz w:val="20"/>
        <w:szCs w:val="20"/>
      </w:rPr>
      <w:t xml:space="preserve">       </w:t>
    </w:r>
    <w:r w:rsidR="00912D27">
      <w:rPr>
        <w:bCs/>
        <w:color w:val="0D0D0D"/>
        <w:sz w:val="20"/>
        <w:szCs w:val="20"/>
      </w:rPr>
      <w:t xml:space="preserve">                                      </w:t>
    </w:r>
    <w:r w:rsidRPr="00912D27">
      <w:rPr>
        <w:bCs/>
        <w:color w:val="0D0D0D"/>
        <w:sz w:val="20"/>
        <w:szCs w:val="20"/>
      </w:rPr>
      <w:t>tel: 0360/566131;</w:t>
    </w:r>
    <w:r w:rsidR="002F7BE1" w:rsidRPr="00912D27">
      <w:rPr>
        <w:bCs/>
        <w:color w:val="0D0D0D"/>
        <w:sz w:val="20"/>
        <w:szCs w:val="20"/>
      </w:rPr>
      <w:t xml:space="preserve"> </w:t>
    </w:r>
    <w:r w:rsidRPr="00912D27">
      <w:rPr>
        <w:bCs/>
        <w:color w:val="0D0D0D"/>
        <w:sz w:val="20"/>
        <w:szCs w:val="20"/>
      </w:rPr>
      <w:t xml:space="preserve">0360/566132, </w:t>
    </w:r>
  </w:p>
  <w:p w:rsidR="00D531BB" w:rsidRPr="00912D27" w:rsidRDefault="00B952F5" w:rsidP="00B952F5">
    <w:pPr>
      <w:ind w:left="5040" w:right="-91" w:firstLine="720"/>
      <w:rPr>
        <w:bCs/>
        <w:color w:val="0D0D0D"/>
        <w:sz w:val="20"/>
        <w:szCs w:val="20"/>
      </w:rPr>
    </w:pPr>
    <w:r w:rsidRPr="00912D27">
      <w:rPr>
        <w:bCs/>
        <w:color w:val="0D0D0D"/>
        <w:sz w:val="20"/>
        <w:szCs w:val="20"/>
      </w:rPr>
      <w:t xml:space="preserve">      </w:t>
    </w:r>
    <w:r w:rsidR="00912D27">
      <w:rPr>
        <w:bCs/>
        <w:color w:val="0D0D0D"/>
        <w:sz w:val="20"/>
        <w:szCs w:val="20"/>
      </w:rPr>
      <w:t xml:space="preserve">                        </w:t>
    </w:r>
    <w:r w:rsidR="00E04D86">
      <w:rPr>
        <w:bCs/>
        <w:color w:val="0D0D0D"/>
        <w:sz w:val="20"/>
        <w:szCs w:val="20"/>
      </w:rPr>
      <w:t xml:space="preserve">    </w:t>
    </w:r>
    <w:r w:rsidR="00912D27">
      <w:rPr>
        <w:bCs/>
        <w:color w:val="0D0D0D"/>
        <w:sz w:val="20"/>
        <w:szCs w:val="20"/>
      </w:rPr>
      <w:t xml:space="preserve"> </w:t>
    </w:r>
    <w:r w:rsidRPr="00912D27">
      <w:rPr>
        <w:bCs/>
        <w:color w:val="0D0D0D"/>
        <w:sz w:val="20"/>
        <w:szCs w:val="20"/>
      </w:rPr>
      <w:t>fax: 0260 619833</w:t>
    </w:r>
  </w:p>
  <w:p w:rsidR="002F7BE1" w:rsidRPr="00912D27" w:rsidRDefault="00B952F5" w:rsidP="00B952F5">
    <w:pPr>
      <w:ind w:left="5760" w:right="-91"/>
      <w:rPr>
        <w:sz w:val="20"/>
        <w:szCs w:val="20"/>
      </w:rPr>
    </w:pPr>
    <w:r w:rsidRPr="00912D27">
      <w:rPr>
        <w:bCs/>
        <w:color w:val="000000"/>
        <w:sz w:val="20"/>
        <w:szCs w:val="20"/>
      </w:rPr>
      <w:t xml:space="preserve">      </w:t>
    </w:r>
    <w:r w:rsidR="00912D27">
      <w:rPr>
        <w:bCs/>
        <w:color w:val="000000"/>
        <w:sz w:val="20"/>
        <w:szCs w:val="20"/>
      </w:rPr>
      <w:t xml:space="preserve">                         </w:t>
    </w:r>
    <w:r w:rsidR="00D531BB" w:rsidRPr="00912D27">
      <w:rPr>
        <w:bCs/>
        <w:color w:val="000000"/>
        <w:sz w:val="20"/>
        <w:szCs w:val="20"/>
      </w:rPr>
      <w:t>e</w:t>
    </w:r>
    <w:r w:rsidR="00D531BB" w:rsidRPr="00912D27">
      <w:rPr>
        <w:bCs/>
        <w:color w:val="000000"/>
        <w:sz w:val="20"/>
        <w:szCs w:val="20"/>
        <w:lang w:val="it-IT"/>
      </w:rPr>
      <w:t>-</w:t>
    </w:r>
    <w:r w:rsidR="00D531BB" w:rsidRPr="00912D27">
      <w:rPr>
        <w:bCs/>
        <w:color w:val="000000"/>
        <w:sz w:val="20"/>
        <w:szCs w:val="20"/>
      </w:rPr>
      <w:t xml:space="preserve">mail: </w:t>
    </w:r>
    <w:hyperlink r:id="rId1" w:history="1">
      <w:r w:rsidR="00D531BB" w:rsidRPr="00912D27">
        <w:rPr>
          <w:rStyle w:val="Hyperlink"/>
          <w:bCs/>
          <w:color w:val="000000"/>
          <w:sz w:val="20"/>
          <w:szCs w:val="20"/>
          <w:u w:val="none"/>
        </w:rPr>
        <w:t>cjrae_salaj@yahoo.com</w:t>
      </w:r>
    </w:hyperlink>
  </w:p>
  <w:p w:rsidR="00D531BB" w:rsidRPr="00912D27" w:rsidRDefault="00B952F5" w:rsidP="00B952F5">
    <w:pPr>
      <w:ind w:left="5040" w:right="-91" w:firstLine="720"/>
      <w:rPr>
        <w:bCs/>
        <w:color w:val="0D0D0D"/>
        <w:sz w:val="20"/>
        <w:szCs w:val="20"/>
      </w:rPr>
    </w:pPr>
    <w:r w:rsidRPr="00912D27">
      <w:rPr>
        <w:bCs/>
        <w:color w:val="000000"/>
        <w:sz w:val="20"/>
        <w:szCs w:val="20"/>
      </w:rPr>
      <w:t xml:space="preserve">      </w:t>
    </w:r>
    <w:r w:rsidR="00912D27">
      <w:rPr>
        <w:bCs/>
        <w:color w:val="000000"/>
        <w:sz w:val="20"/>
        <w:szCs w:val="20"/>
      </w:rPr>
      <w:t xml:space="preserve">                        </w:t>
    </w:r>
    <w:r w:rsidR="00E04D86">
      <w:rPr>
        <w:bCs/>
        <w:color w:val="000000"/>
        <w:sz w:val="20"/>
        <w:szCs w:val="20"/>
      </w:rPr>
      <w:t xml:space="preserve">     </w:t>
    </w:r>
    <w:r w:rsidR="00912D27">
      <w:rPr>
        <w:bCs/>
        <w:color w:val="000000"/>
        <w:sz w:val="20"/>
        <w:szCs w:val="20"/>
      </w:rPr>
      <w:t xml:space="preserve"> </w:t>
    </w:r>
    <w:r w:rsidR="002F7BE1" w:rsidRPr="00912D27">
      <w:rPr>
        <w:bCs/>
        <w:color w:val="000000"/>
        <w:sz w:val="20"/>
        <w:szCs w:val="20"/>
      </w:rPr>
      <w:t>www. cjraesalaj.ro</w:t>
    </w:r>
    <w:r w:rsidR="002F7BE1" w:rsidRPr="00912D27">
      <w:rPr>
        <w:bCs/>
        <w:color w:val="000000"/>
        <w:sz w:val="20"/>
        <w:szCs w:val="20"/>
      </w:rPr>
      <w:tab/>
    </w:r>
  </w:p>
  <w:p w:rsidR="00D531BB" w:rsidRDefault="00D531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FC5" w:rsidRDefault="00AB2FC5" w:rsidP="00B3547F">
      <w:r>
        <w:separator/>
      </w:r>
    </w:p>
  </w:footnote>
  <w:footnote w:type="continuationSeparator" w:id="0">
    <w:p w:rsidR="00AB2FC5" w:rsidRDefault="00AB2FC5" w:rsidP="00B35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6EF" w:rsidRDefault="000139A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F48" w:rsidRPr="00912D27" w:rsidRDefault="002359C1" w:rsidP="002359C1">
    <w:pPr>
      <w:ind w:right="-91"/>
      <w:jc w:val="both"/>
      <w:rPr>
        <w:b/>
        <w:u w:val="single"/>
        <w:lang w:val="es-CL"/>
      </w:rPr>
    </w:pPr>
    <w:r w:rsidRPr="002359C1">
      <w:rPr>
        <w:b/>
        <w:noProof/>
        <w:sz w:val="18"/>
        <w:szCs w:val="18"/>
        <w:lang w:val="en-US" w:eastAsia="en-US"/>
      </w:rPr>
      <w:drawing>
        <wp:inline distT="0" distB="0" distL="0" distR="0">
          <wp:extent cx="1748790" cy="744746"/>
          <wp:effectExtent l="19050" t="0" r="381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068" cy="7465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52765">
      <w:rPr>
        <w:noProof/>
        <w:color w:val="FFFFFF" w:themeColor="background1"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4861560</wp:posOffset>
          </wp:positionH>
          <wp:positionV relativeFrom="paragraph">
            <wp:posOffset>-70485</wp:posOffset>
          </wp:positionV>
          <wp:extent cx="1247775" cy="685800"/>
          <wp:effectExtent l="19050" t="0" r="9525" b="0"/>
          <wp:wrapSquare wrapText="bothSides"/>
          <wp:docPr id="5" name="Picture 1" descr="isj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 fin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2F48">
      <w:rPr>
        <w:b/>
        <w:sz w:val="18"/>
        <w:szCs w:val="18"/>
        <w:lang w:val="es-CL"/>
      </w:rPr>
      <w:t xml:space="preserve">         </w:t>
    </w:r>
    <w:r w:rsidRPr="002359C1">
      <w:rPr>
        <w:b/>
        <w:noProof/>
        <w:sz w:val="18"/>
        <w:szCs w:val="18"/>
        <w:lang w:val="en-US" w:eastAsia="en-US"/>
      </w:rPr>
      <w:drawing>
        <wp:inline distT="0" distB="0" distL="0" distR="0">
          <wp:extent cx="2465070" cy="554706"/>
          <wp:effectExtent l="19050" t="0" r="0" b="0"/>
          <wp:docPr id="1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553" cy="553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7BE1" w:rsidRPr="00C70E44" w:rsidRDefault="006E06E3" w:rsidP="00C70E44">
    <w:pPr>
      <w:jc w:val="both"/>
      <w:rPr>
        <w:b/>
        <w:noProof/>
        <w:sz w:val="18"/>
        <w:szCs w:val="18"/>
      </w:rPr>
    </w:pPr>
    <w:r w:rsidRPr="00C70E44">
      <w:rPr>
        <w:b/>
        <w:sz w:val="18"/>
        <w:szCs w:val="18"/>
        <w:lang w:val="es-CL"/>
      </w:rPr>
      <w:t xml:space="preserve">      </w:t>
    </w:r>
    <w:r w:rsidR="00872F48" w:rsidRPr="00C70E44">
      <w:rPr>
        <w:b/>
        <w:sz w:val="18"/>
        <w:szCs w:val="18"/>
        <w:lang w:val="es-CL"/>
      </w:rPr>
      <w:t xml:space="preserve"> </w:t>
    </w:r>
    <w:r w:rsidR="00912D27" w:rsidRPr="00C70E44">
      <w:rPr>
        <w:b/>
        <w:sz w:val="18"/>
        <w:szCs w:val="18"/>
        <w:lang w:val="es-CL"/>
      </w:rPr>
      <w:t xml:space="preserve">  </w:t>
    </w:r>
    <w:r w:rsidR="002F7BE1" w:rsidRPr="00C70E44">
      <w:rPr>
        <w:b/>
        <w:sz w:val="18"/>
        <w:szCs w:val="18"/>
        <w:lang w:val="es-CL"/>
      </w:rPr>
      <w:tab/>
    </w:r>
    <w:r w:rsidR="002F7BE1" w:rsidRPr="00C70E44">
      <w:rPr>
        <w:b/>
        <w:sz w:val="18"/>
        <w:szCs w:val="18"/>
        <w:lang w:val="es-CL"/>
      </w:rPr>
      <w:tab/>
    </w:r>
    <w:r w:rsidR="002F7BE1" w:rsidRPr="00C70E44">
      <w:rPr>
        <w:b/>
        <w:sz w:val="18"/>
        <w:szCs w:val="18"/>
        <w:lang w:val="es-CL"/>
      </w:rPr>
      <w:tab/>
    </w:r>
    <w:r w:rsidR="002F7BE1" w:rsidRPr="00C70E44">
      <w:rPr>
        <w:b/>
        <w:sz w:val="18"/>
        <w:szCs w:val="18"/>
        <w:lang w:val="es-CL"/>
      </w:rPr>
      <w:tab/>
      <w:t xml:space="preserve">          </w:t>
    </w:r>
    <w:r w:rsidR="00B952F5" w:rsidRPr="00C70E44">
      <w:rPr>
        <w:b/>
        <w:sz w:val="18"/>
        <w:szCs w:val="18"/>
        <w:lang w:val="es-CL"/>
      </w:rPr>
      <w:t xml:space="preserve">               </w:t>
    </w:r>
    <w:r w:rsidR="002F7BE1" w:rsidRPr="00C70E44">
      <w:rPr>
        <w:b/>
        <w:sz w:val="18"/>
        <w:szCs w:val="18"/>
        <w:lang w:val="es-CL"/>
      </w:rPr>
      <w:t xml:space="preserve"> </w:t>
    </w:r>
    <w:r w:rsidR="00B952F5" w:rsidRPr="00C70E44">
      <w:rPr>
        <w:b/>
        <w:sz w:val="18"/>
        <w:szCs w:val="18"/>
        <w:lang w:val="es-CL"/>
      </w:rPr>
      <w:t xml:space="preserve">                            </w:t>
    </w:r>
    <w:r w:rsidR="002359C1">
      <w:rPr>
        <w:b/>
        <w:sz w:val="18"/>
        <w:szCs w:val="18"/>
        <w:lang w:val="es-CL"/>
      </w:rPr>
      <w:tab/>
    </w:r>
    <w:r w:rsidR="002359C1">
      <w:rPr>
        <w:b/>
        <w:sz w:val="18"/>
        <w:szCs w:val="18"/>
        <w:lang w:val="es-CL"/>
      </w:rPr>
      <w:tab/>
    </w:r>
    <w:r w:rsidR="002359C1">
      <w:rPr>
        <w:b/>
        <w:sz w:val="18"/>
        <w:szCs w:val="18"/>
        <w:lang w:val="es-CL"/>
      </w:rPr>
      <w:tab/>
    </w:r>
    <w:r w:rsidR="00B952F5" w:rsidRPr="00C70E44">
      <w:rPr>
        <w:b/>
        <w:sz w:val="18"/>
        <w:szCs w:val="18"/>
        <w:lang w:val="es-CL"/>
      </w:rPr>
      <w:t xml:space="preserve"> </w:t>
    </w:r>
    <w:r w:rsidR="002359C1">
      <w:rPr>
        <w:b/>
        <w:sz w:val="18"/>
        <w:szCs w:val="18"/>
        <w:lang w:val="es-CL"/>
      </w:rPr>
      <w:tab/>
    </w:r>
    <w:r w:rsidR="002F7BE1" w:rsidRPr="00C70E44">
      <w:rPr>
        <w:b/>
        <w:noProof/>
        <w:sz w:val="18"/>
        <w:szCs w:val="18"/>
      </w:rPr>
      <w:t xml:space="preserve">INSPECTORATUL ŞCOLAR </w:t>
    </w:r>
  </w:p>
  <w:p w:rsidR="00B3547F" w:rsidRPr="00C70E44" w:rsidRDefault="002F7BE1" w:rsidP="00C70E44">
    <w:pPr>
      <w:ind w:right="-91"/>
      <w:jc w:val="both"/>
      <w:rPr>
        <w:b/>
        <w:sz w:val="18"/>
        <w:szCs w:val="18"/>
        <w:u w:val="single"/>
        <w:lang w:val="es-CL"/>
      </w:rPr>
    </w:pPr>
    <w:r w:rsidRPr="00C70E44">
      <w:rPr>
        <w:b/>
        <w:sz w:val="18"/>
        <w:szCs w:val="18"/>
        <w:lang w:val="es-CL"/>
      </w:rPr>
      <w:tab/>
    </w:r>
    <w:r w:rsidRPr="00C70E44">
      <w:rPr>
        <w:b/>
        <w:sz w:val="18"/>
        <w:szCs w:val="18"/>
        <w:lang w:val="es-CL"/>
      </w:rPr>
      <w:tab/>
    </w:r>
    <w:r w:rsidRPr="00C70E44">
      <w:rPr>
        <w:b/>
        <w:sz w:val="18"/>
        <w:szCs w:val="18"/>
        <w:lang w:val="es-CL"/>
      </w:rPr>
      <w:tab/>
    </w:r>
    <w:r w:rsidRPr="00C70E44">
      <w:rPr>
        <w:b/>
        <w:noProof/>
        <w:sz w:val="18"/>
        <w:szCs w:val="18"/>
      </w:rPr>
      <w:t xml:space="preserve">                   </w:t>
    </w:r>
    <w:r w:rsidR="00B952F5" w:rsidRPr="00C70E44">
      <w:rPr>
        <w:b/>
        <w:noProof/>
        <w:sz w:val="18"/>
        <w:szCs w:val="18"/>
      </w:rPr>
      <w:t xml:space="preserve">     </w:t>
    </w:r>
    <w:r w:rsidR="00B952F5" w:rsidRPr="00C70E44">
      <w:rPr>
        <w:b/>
        <w:noProof/>
        <w:sz w:val="18"/>
        <w:szCs w:val="18"/>
      </w:rPr>
      <w:tab/>
    </w:r>
    <w:r w:rsidR="00B952F5" w:rsidRPr="00C70E44">
      <w:rPr>
        <w:b/>
        <w:noProof/>
        <w:sz w:val="18"/>
        <w:szCs w:val="18"/>
      </w:rPr>
      <w:tab/>
      <w:t xml:space="preserve">             </w:t>
    </w:r>
    <w:r w:rsidR="00872F48" w:rsidRPr="00C70E44">
      <w:rPr>
        <w:b/>
        <w:noProof/>
        <w:sz w:val="18"/>
        <w:szCs w:val="18"/>
      </w:rPr>
      <w:t xml:space="preserve">               </w:t>
    </w:r>
    <w:r w:rsidR="002359C1">
      <w:rPr>
        <w:b/>
        <w:noProof/>
        <w:sz w:val="18"/>
        <w:szCs w:val="18"/>
      </w:rPr>
      <w:tab/>
    </w:r>
    <w:r w:rsidR="002359C1">
      <w:rPr>
        <w:b/>
        <w:noProof/>
        <w:sz w:val="18"/>
        <w:szCs w:val="18"/>
      </w:rPr>
      <w:tab/>
    </w:r>
    <w:r w:rsidR="002359C1">
      <w:rPr>
        <w:b/>
        <w:noProof/>
        <w:sz w:val="18"/>
        <w:szCs w:val="18"/>
      </w:rPr>
      <w:tab/>
    </w:r>
    <w:r w:rsidR="002359C1">
      <w:rPr>
        <w:b/>
        <w:noProof/>
        <w:sz w:val="18"/>
        <w:szCs w:val="18"/>
      </w:rPr>
      <w:tab/>
    </w:r>
    <w:r w:rsidR="00872F48" w:rsidRPr="00C70E44">
      <w:rPr>
        <w:b/>
        <w:noProof/>
        <w:sz w:val="18"/>
        <w:szCs w:val="18"/>
      </w:rPr>
      <w:t xml:space="preserve">  </w:t>
    </w:r>
    <w:r w:rsidRPr="00C70E44">
      <w:rPr>
        <w:b/>
        <w:noProof/>
        <w:sz w:val="18"/>
        <w:szCs w:val="18"/>
      </w:rPr>
      <w:t>JUDEŢEAN SĂLAJ</w:t>
    </w:r>
  </w:p>
  <w:p w:rsidR="00B3547F" w:rsidRPr="00C70E44" w:rsidRDefault="00A80826" w:rsidP="00C70E44">
    <w:pPr>
      <w:pBdr>
        <w:bottom w:val="single" w:sz="12" w:space="3" w:color="auto"/>
      </w:pBdr>
      <w:tabs>
        <w:tab w:val="right" w:pos="10439"/>
      </w:tabs>
      <w:ind w:right="-91"/>
      <w:jc w:val="both"/>
      <w:rPr>
        <w:b/>
        <w:sz w:val="18"/>
        <w:szCs w:val="18"/>
        <w:lang w:val="es-CL"/>
      </w:rPr>
    </w:pPr>
    <w:r w:rsidRPr="00C70E44">
      <w:rPr>
        <w:b/>
        <w:sz w:val="18"/>
        <w:szCs w:val="18"/>
        <w:lang w:val="es-CL"/>
      </w:rPr>
      <w:t xml:space="preserve">     </w:t>
    </w:r>
    <w:r w:rsidR="00872F48" w:rsidRPr="00C70E44">
      <w:rPr>
        <w:b/>
        <w:sz w:val="18"/>
        <w:szCs w:val="18"/>
        <w:lang w:val="es-CL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4E1"/>
    <w:multiLevelType w:val="hybridMultilevel"/>
    <w:tmpl w:val="2506D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C2B99"/>
    <w:multiLevelType w:val="hybridMultilevel"/>
    <w:tmpl w:val="9242821C"/>
    <w:lvl w:ilvl="0" w:tplc="57FA6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16515"/>
    <w:multiLevelType w:val="hybridMultilevel"/>
    <w:tmpl w:val="5D0ABD2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B3547F"/>
    <w:rsid w:val="000106FD"/>
    <w:rsid w:val="000139A2"/>
    <w:rsid w:val="00096C72"/>
    <w:rsid w:val="000A3981"/>
    <w:rsid w:val="000B57CD"/>
    <w:rsid w:val="000C1BD7"/>
    <w:rsid w:val="001011F6"/>
    <w:rsid w:val="001359B8"/>
    <w:rsid w:val="00153C98"/>
    <w:rsid w:val="00181A1B"/>
    <w:rsid w:val="001E78E3"/>
    <w:rsid w:val="00201046"/>
    <w:rsid w:val="002359C1"/>
    <w:rsid w:val="00267757"/>
    <w:rsid w:val="002F7BE1"/>
    <w:rsid w:val="00312F2F"/>
    <w:rsid w:val="003324D3"/>
    <w:rsid w:val="00352765"/>
    <w:rsid w:val="0039691C"/>
    <w:rsid w:val="003A63AC"/>
    <w:rsid w:val="003A7B90"/>
    <w:rsid w:val="003D5904"/>
    <w:rsid w:val="00400755"/>
    <w:rsid w:val="004522B9"/>
    <w:rsid w:val="00467883"/>
    <w:rsid w:val="004762F0"/>
    <w:rsid w:val="00476464"/>
    <w:rsid w:val="00486D52"/>
    <w:rsid w:val="004A632C"/>
    <w:rsid w:val="004C6A6E"/>
    <w:rsid w:val="004E3920"/>
    <w:rsid w:val="004E5A5D"/>
    <w:rsid w:val="004F2C63"/>
    <w:rsid w:val="005619E3"/>
    <w:rsid w:val="00563AED"/>
    <w:rsid w:val="005A3293"/>
    <w:rsid w:val="005C3A69"/>
    <w:rsid w:val="005C7EBB"/>
    <w:rsid w:val="00620BD4"/>
    <w:rsid w:val="00627E0E"/>
    <w:rsid w:val="00633F55"/>
    <w:rsid w:val="006E06E3"/>
    <w:rsid w:val="006F2110"/>
    <w:rsid w:val="0070757E"/>
    <w:rsid w:val="007463B4"/>
    <w:rsid w:val="00795C31"/>
    <w:rsid w:val="007C09A5"/>
    <w:rsid w:val="00866BAC"/>
    <w:rsid w:val="00872F48"/>
    <w:rsid w:val="0089472F"/>
    <w:rsid w:val="008A61A4"/>
    <w:rsid w:val="008B1F40"/>
    <w:rsid w:val="008F00BD"/>
    <w:rsid w:val="00912D27"/>
    <w:rsid w:val="0099670E"/>
    <w:rsid w:val="009D6992"/>
    <w:rsid w:val="009D7199"/>
    <w:rsid w:val="00A07B91"/>
    <w:rsid w:val="00A158FE"/>
    <w:rsid w:val="00A216EC"/>
    <w:rsid w:val="00A22E34"/>
    <w:rsid w:val="00A23EC0"/>
    <w:rsid w:val="00A274FA"/>
    <w:rsid w:val="00A80826"/>
    <w:rsid w:val="00AB2FC5"/>
    <w:rsid w:val="00AF664B"/>
    <w:rsid w:val="00B17329"/>
    <w:rsid w:val="00B3547F"/>
    <w:rsid w:val="00B51EF2"/>
    <w:rsid w:val="00B952F5"/>
    <w:rsid w:val="00BC2B9C"/>
    <w:rsid w:val="00C20256"/>
    <w:rsid w:val="00C25C7E"/>
    <w:rsid w:val="00C51B08"/>
    <w:rsid w:val="00C63D02"/>
    <w:rsid w:val="00C70E44"/>
    <w:rsid w:val="00CC7E86"/>
    <w:rsid w:val="00CE32E4"/>
    <w:rsid w:val="00CE3624"/>
    <w:rsid w:val="00CF1A9D"/>
    <w:rsid w:val="00D531BB"/>
    <w:rsid w:val="00D969A5"/>
    <w:rsid w:val="00E04D86"/>
    <w:rsid w:val="00E11783"/>
    <w:rsid w:val="00E71ECB"/>
    <w:rsid w:val="00E86E62"/>
    <w:rsid w:val="00ED1A1A"/>
    <w:rsid w:val="00EF76EF"/>
    <w:rsid w:val="00F07A08"/>
    <w:rsid w:val="00F32B4E"/>
    <w:rsid w:val="00F464F3"/>
    <w:rsid w:val="00F95D23"/>
    <w:rsid w:val="00FB5C12"/>
    <w:rsid w:val="00FD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3547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47F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B35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47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35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47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181A1B"/>
    <w:pPr>
      <w:ind w:left="720"/>
      <w:contextualSpacing/>
    </w:pPr>
    <w:rPr>
      <w:lang w:val="en-US" w:eastAsia="en-US"/>
    </w:rPr>
  </w:style>
  <w:style w:type="paragraph" w:customStyle="1" w:styleId="Default">
    <w:name w:val="Default"/>
    <w:rsid w:val="00181A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jrae_salaj@yahoo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6C222-C552-499D-9D0D-C80E0B21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cp:lastPrinted>2018-09-06T06:05:00Z</cp:lastPrinted>
  <dcterms:created xsi:type="dcterms:W3CDTF">2018-08-30T07:28:00Z</dcterms:created>
  <dcterms:modified xsi:type="dcterms:W3CDTF">2019-04-07T19:31:00Z</dcterms:modified>
</cp:coreProperties>
</file>